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8F" w:rsidRDefault="0080035E" w:rsidP="009F518F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</w:rPr>
      </w:pPr>
      <w:r w:rsidRPr="00AD53B8">
        <w:rPr>
          <w:rFonts w:ascii="Times New Roman" w:hAnsi="Times New Roman" w:cs="Times New Roman"/>
        </w:rPr>
        <w:t>Государственное бюджетное  общеобразовательное учреждение</w:t>
      </w:r>
    </w:p>
    <w:p w:rsidR="0080035E" w:rsidRPr="00AD53B8" w:rsidRDefault="0080035E" w:rsidP="009F518F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3B8">
        <w:rPr>
          <w:rFonts w:ascii="Times New Roman" w:hAnsi="Times New Roman" w:cs="Times New Roman"/>
        </w:rPr>
        <w:t>«</w:t>
      </w:r>
      <w:proofErr w:type="spellStart"/>
      <w:r w:rsidRPr="00AD53B8">
        <w:rPr>
          <w:rFonts w:ascii="Times New Roman" w:hAnsi="Times New Roman" w:cs="Times New Roman"/>
        </w:rPr>
        <w:t>Чистопольская</w:t>
      </w:r>
      <w:proofErr w:type="spellEnd"/>
      <w:r w:rsidRPr="00AD53B8">
        <w:rPr>
          <w:rFonts w:ascii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80035E" w:rsidRPr="00AD53B8" w:rsidRDefault="0080035E" w:rsidP="0080035E">
      <w:pPr>
        <w:pStyle w:val="2"/>
        <w:spacing w:before="0" w:beforeAutospacing="0" w:after="0" w:afterAutospacing="0"/>
        <w:jc w:val="both"/>
      </w:pPr>
    </w:p>
    <w:p w:rsidR="0080035E" w:rsidRDefault="0080035E" w:rsidP="0080035E">
      <w:pPr>
        <w:pStyle w:val="2"/>
        <w:spacing w:before="0" w:beforeAutospacing="0" w:after="0" w:afterAutospacing="0"/>
        <w:jc w:val="both"/>
      </w:pPr>
    </w:p>
    <w:p w:rsidR="0080035E" w:rsidRDefault="0080035E" w:rsidP="0080035E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9F518F" w:rsidRPr="00B41A00" w:rsidTr="005C15EA">
        <w:tc>
          <w:tcPr>
            <w:tcW w:w="5212" w:type="dxa"/>
          </w:tcPr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9F518F" w:rsidRPr="00B41A00" w:rsidRDefault="005C15EA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</w:t>
            </w:r>
            <w:r w:rsidR="003253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08</w:t>
            </w:r>
            <w:r w:rsidRPr="005C15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11BC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9F518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9F518F" w:rsidRPr="00B41A00" w:rsidRDefault="005C15EA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</w:t>
            </w:r>
            <w:r w:rsidR="003253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711BC2">
              <w:rPr>
                <w:rFonts w:ascii="Times New Roman" w:eastAsia="Times New Roman" w:hAnsi="Times New Roman" w:cs="Times New Roman"/>
                <w:sz w:val="24"/>
                <w:szCs w:val="24"/>
              </w:rPr>
              <w:t>»   августа 2021</w:t>
            </w:r>
            <w:r w:rsidR="009F518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Директор</w:t>
            </w:r>
          </w:p>
          <w:p w:rsidR="009F518F" w:rsidRPr="00E85FCB" w:rsidRDefault="005C15EA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</w:t>
            </w:r>
            <w:r w:rsidR="00460F1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9F518F" w:rsidRPr="00B41A00" w:rsidRDefault="005C15EA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711BC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9F518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  20</w:t>
            </w:r>
            <w:r w:rsidR="00711B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9F518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518F" w:rsidRPr="00B41A00" w:rsidRDefault="009F518F" w:rsidP="005C15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80035E" w:rsidRDefault="0080035E" w:rsidP="0080035E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80035E" w:rsidRDefault="0080035E" w:rsidP="0080035E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80035E" w:rsidRDefault="0080035E" w:rsidP="00EE1A9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0035E" w:rsidRPr="00C34E65" w:rsidRDefault="0080035E" w:rsidP="00EE1A9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80035E" w:rsidRDefault="0080035E" w:rsidP="00EE1A9C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математике</w:t>
      </w:r>
    </w:p>
    <w:p w:rsidR="0080035E" w:rsidRPr="00C34E65" w:rsidRDefault="005C15EA" w:rsidP="00EE1A9C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2а</w:t>
      </w:r>
      <w:r w:rsidR="0080035E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80035E" w:rsidRDefault="0080035E" w:rsidP="00EE1A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9F518F" w:rsidRPr="00325318" w:rsidRDefault="00325318" w:rsidP="0032531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11BC2">
        <w:rPr>
          <w:rFonts w:ascii="Times New Roman" w:hAnsi="Times New Roman"/>
          <w:sz w:val="28"/>
          <w:szCs w:val="28"/>
        </w:rPr>
        <w:t xml:space="preserve">Сафиуллиной </w:t>
      </w:r>
      <w:proofErr w:type="spellStart"/>
      <w:r w:rsidR="00711BC2">
        <w:rPr>
          <w:rFonts w:ascii="Times New Roman" w:hAnsi="Times New Roman"/>
          <w:sz w:val="28"/>
          <w:szCs w:val="28"/>
        </w:rPr>
        <w:t>Меляуши</w:t>
      </w:r>
      <w:proofErr w:type="spellEnd"/>
      <w:r w:rsidR="00711B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1BC2">
        <w:rPr>
          <w:rFonts w:ascii="Times New Roman" w:hAnsi="Times New Roman"/>
          <w:sz w:val="28"/>
          <w:szCs w:val="28"/>
        </w:rPr>
        <w:t>Накиповны</w:t>
      </w:r>
      <w:proofErr w:type="spellEnd"/>
    </w:p>
    <w:p w:rsidR="0080035E" w:rsidRPr="00C34E65" w:rsidRDefault="0080035E" w:rsidP="0080035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Рассмотрено на заседании</w:t>
      </w:r>
    </w:p>
    <w:p w:rsidR="0080035E" w:rsidRPr="00C34E65" w:rsidRDefault="0080035E" w:rsidP="0080035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 w:rsidR="00325318"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9F518F">
        <w:rPr>
          <w:rFonts w:ascii="Times New Roman" w:hAnsi="Times New Roman"/>
          <w:spacing w:val="-9"/>
          <w:sz w:val="28"/>
          <w:szCs w:val="28"/>
        </w:rPr>
        <w:t xml:space="preserve">  </w:t>
      </w:r>
      <w:r w:rsidR="00631DD2"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9F518F">
        <w:rPr>
          <w:rFonts w:ascii="Times New Roman" w:hAnsi="Times New Roman"/>
          <w:spacing w:val="-9"/>
          <w:sz w:val="28"/>
          <w:szCs w:val="28"/>
        </w:rPr>
        <w:t>1</w:t>
      </w:r>
    </w:p>
    <w:p w:rsidR="0080035E" w:rsidRDefault="00631DD2" w:rsidP="0080035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F518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«</w:t>
      </w:r>
      <w:r w:rsidR="00460F13">
        <w:rPr>
          <w:rFonts w:ascii="Times New Roman" w:hAnsi="Times New Roman"/>
          <w:sz w:val="28"/>
          <w:szCs w:val="28"/>
        </w:rPr>
        <w:t>27</w:t>
      </w:r>
      <w:r w:rsidR="0080035E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9F518F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80035E"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 w:rsidR="00325318">
        <w:rPr>
          <w:rFonts w:ascii="Times New Roman" w:hAnsi="Times New Roman"/>
          <w:spacing w:val="-11"/>
          <w:sz w:val="28"/>
          <w:szCs w:val="28"/>
        </w:rPr>
        <w:t>2020</w:t>
      </w:r>
      <w:r w:rsidR="00711BC2">
        <w:rPr>
          <w:rFonts w:ascii="Times New Roman" w:hAnsi="Times New Roman"/>
          <w:spacing w:val="-11"/>
          <w:sz w:val="28"/>
          <w:szCs w:val="28"/>
        </w:rPr>
        <w:t>1</w:t>
      </w:r>
      <w:r w:rsidR="0080035E">
        <w:rPr>
          <w:rFonts w:ascii="Times New Roman" w:hAnsi="Times New Roman"/>
          <w:spacing w:val="-11"/>
          <w:sz w:val="28"/>
          <w:szCs w:val="28"/>
        </w:rPr>
        <w:t>г.</w:t>
      </w:r>
      <w:r w:rsidR="0080035E" w:rsidRPr="00C34E65">
        <w:rPr>
          <w:rFonts w:ascii="Times New Roman" w:hAnsi="Times New Roman"/>
          <w:sz w:val="24"/>
          <w:szCs w:val="24"/>
        </w:rPr>
        <w:t xml:space="preserve"> </w:t>
      </w:r>
    </w:p>
    <w:p w:rsidR="0080035E" w:rsidRPr="00C34E65" w:rsidRDefault="009F518F" w:rsidP="009F518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11BC2">
        <w:rPr>
          <w:rFonts w:ascii="Times New Roman" w:hAnsi="Times New Roman"/>
          <w:sz w:val="24"/>
          <w:szCs w:val="24"/>
        </w:rPr>
        <w:t xml:space="preserve">                            2021 -2022</w:t>
      </w:r>
      <w:r w:rsidR="0080035E">
        <w:rPr>
          <w:rFonts w:ascii="Times New Roman" w:hAnsi="Times New Roman"/>
          <w:sz w:val="24"/>
          <w:szCs w:val="24"/>
        </w:rPr>
        <w:t xml:space="preserve"> учебный год</w:t>
      </w:r>
    </w:p>
    <w:p w:rsidR="00325318" w:rsidRPr="00052252" w:rsidRDefault="00325318" w:rsidP="00325318">
      <w:pPr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2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325318" w:rsidRDefault="00325318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325318" w:rsidRPr="00052252" w:rsidRDefault="00460F13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139</w:t>
      </w:r>
      <w:r w:rsidR="00325318">
        <w:rPr>
          <w:rFonts w:ascii="Times New Roman" w:eastAsia="Times New Roman" w:hAnsi="Times New Roman" w:cs="Times New Roman"/>
          <w:sz w:val="24"/>
          <w:szCs w:val="24"/>
        </w:rPr>
        <w:t xml:space="preserve"> ч, в неделю 4</w:t>
      </w:r>
      <w:r w:rsidR="00325318" w:rsidRPr="00052252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325318" w:rsidRDefault="00711BC2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- 35</w:t>
      </w:r>
      <w:r w:rsidR="00325318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25318" w:rsidRDefault="00711BC2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- 29</w:t>
      </w:r>
      <w:r w:rsidR="00325318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25318" w:rsidRDefault="00711BC2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- 43</w:t>
      </w:r>
      <w:r w:rsidR="00325318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25318" w:rsidRPr="00052252" w:rsidRDefault="00711BC2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- 32</w:t>
      </w:r>
      <w:r w:rsidR="00325318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25318" w:rsidRPr="00052252" w:rsidRDefault="00325318" w:rsidP="003253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5318" w:rsidRPr="00C61D2F" w:rsidRDefault="00325318" w:rsidP="0032531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325318" w:rsidRPr="00C61D2F" w:rsidRDefault="00325318" w:rsidP="0032531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5388"/>
        <w:gridCol w:w="2836"/>
      </w:tblGrid>
      <w:tr w:rsidR="00325318" w:rsidRPr="00C61D2F" w:rsidTr="00460F13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8" w:type="dxa"/>
            <w:vMerge w:val="restart"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25318" w:rsidRPr="00C61D2F" w:rsidTr="00460F13">
        <w:trPr>
          <w:trHeight w:val="287"/>
        </w:trPr>
        <w:tc>
          <w:tcPr>
            <w:tcW w:w="3828" w:type="dxa"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388" w:type="dxa"/>
            <w:vMerge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325318" w:rsidRPr="00C61D2F" w:rsidRDefault="00325318" w:rsidP="00460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318" w:rsidRPr="00C61D2F" w:rsidTr="00460F13">
        <w:trPr>
          <w:trHeight w:val="70"/>
        </w:trPr>
        <w:tc>
          <w:tcPr>
            <w:tcW w:w="3828" w:type="dxa"/>
          </w:tcPr>
          <w:p w:rsidR="00325318" w:rsidRPr="00C61D2F" w:rsidRDefault="00325318" w:rsidP="00460F13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числового ряда 1—100 в прямом порядке; откладывание любых чисел в пределах 100, с использованием счетного материала;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названий компонентов сложения, вычитания, умножения, деления;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-понимание смысла арифметических действий сложения и вычитания, умножения и деления (на равные части). 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таблицы умножения однозначных чисел до 5;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-понимание связи таблиц умножения и деления, пользование таблицами умножения на печатной основе для нахождения </w:t>
            </w: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произведения и частного;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 знание порядка действий в примерах в два арифметических действия;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 знание и применение переместительного свойства сложения и умножения;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-выполнение устных и письменных действий сложения и вычитания чисел в пределах 100; 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единиц измерения (меры) стоимости, длины, массы, времени и их соотношения;   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-различение чисел, полученных при счете и измерении, запись числа, полученного при измерении двумя мерами;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-пользование календарем для установления порядка месяцев в году, количества суток в месяцах;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-определение времени по часам (одним способом);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-решение, составление, иллюстрирование изученных простых арифметических задач; 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-решение составных арифметических задач в два действия (с помощью учителя);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-различение замкнутых, незамкнутых кривых, ломаных линий;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-вычисление длины ломаной;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-узнавание, называние, моделирование взаимного </w:t>
            </w: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 xml:space="preserve">положения двух прямых, кривых линий, фигур; 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-нахождение точки пересечения без вычерчивания; знание названий элементов четырехугольников; </w:t>
            </w:r>
          </w:p>
          <w:p w:rsidR="00325318" w:rsidRPr="00C61D2F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-вычерчивание прямоугольника (квадрата) с помощью чертежного треугольника на нелинованной бумаге (с помощью учителя); </w:t>
            </w:r>
          </w:p>
          <w:p w:rsidR="00325318" w:rsidRPr="00C61D2F" w:rsidRDefault="00325318" w:rsidP="00460F13">
            <w:pPr>
              <w:autoSpaceDE w:val="0"/>
              <w:autoSpaceDN w:val="0"/>
              <w:adjustRightInd w:val="0"/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-различение окружности и круга, вычерчивание окружности разных радиусов.  </w:t>
            </w:r>
          </w:p>
          <w:p w:rsidR="00325318" w:rsidRPr="00C61D2F" w:rsidRDefault="00325318" w:rsidP="00460F13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25318" w:rsidRPr="00C61D2F" w:rsidRDefault="00325318" w:rsidP="00460F13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числового ряда 1—100 в прямом и обратном порядке;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-счет, присчитыванием, отсчитыванием по единице и равными числовыми группами в пределах 100;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-откладывание любых чисел в пределах 100 с использованием счетного материала;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названия компонентов сложения, вычитания, умножения, деления;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-понимание смысла арифметических действий сложения и вычитания, умножения и деления (на равные части и по содержанию);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 xml:space="preserve">-различение двух видов деления на уровне практических действий;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способов чтения и записи каждого вида деления;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таблицы умножения всех однозначных чисел и числа 10;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-правила умножения чисел 1 и 0, на 1 и 0, деления 0 и деления на 1, на 10;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-понимание связи таблиц умножения и деления, пользование таблицами умножения на печатной основе для нахождения произведения и частного;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порядка действий в примерах в два арифметических действия;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и применение переместительного свойство сложения и умножения;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-выполнение устных и письменных действия сложения и вычитания чисел в пределах 100;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единиц (мер) измерения стоимости, длины, массы, времени и их соотношения;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-различение чисел, полученных при счете и измерении, запись чисел, полученных при измерении двумя мерами (с </w:t>
            </w: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полным набором знаков в мелких мерах);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порядка месяцев в году, номеров месяцев от начала года;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-умение пользоваться календарем для установления порядка месяцев в году;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количества суток в месяцах;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-определение времени по часам тремя способами с точностью до 1 мин;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-решение, составление, иллюстрирование всех изученных простых арифметических задач;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-краткая запись, моделирование содержания, решение составных арифметических задач в два действия;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-различение замкнутых, незамкнутых кривых, ломаных линий;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-вычисление длины ломаной;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-узнавание, называние, вычерчивание, моделирование взаимного положения двух прямых и кривых линий, многоугольников, окружностей; 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-нахождение точки пересечения;</w:t>
            </w:r>
          </w:p>
          <w:p w:rsidR="00325318" w:rsidRPr="001647D9" w:rsidRDefault="00325318" w:rsidP="00460F1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названий элементов четырехугольников, </w:t>
            </w: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вычерчивание прямоугольника (квадрата) с помощью чертежного треугольника на нелинованной бумаге;</w:t>
            </w:r>
          </w:p>
          <w:p w:rsidR="00325318" w:rsidRPr="001647D9" w:rsidRDefault="00325318" w:rsidP="00460F13">
            <w:pPr>
              <w:suppressAutoHyphens/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-вычерчивание окружности разных радиусов, различение окружности и круга.</w:t>
            </w:r>
          </w:p>
        </w:tc>
        <w:tc>
          <w:tcPr>
            <w:tcW w:w="5388" w:type="dxa"/>
          </w:tcPr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61D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научится: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понимать необходимость использования правил вежливости;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использовать простые речевые средства;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контролировать свои действия;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понимать задаваемые вопросы.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получит возможность научиться: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использовать простые речевые средства для передачи своего мнения;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следить за действиями других участников учебной деятельности;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выражать свою точку зрения;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понятные для партнера высказывания;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адекватно использовать средства устного общения.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61D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научится: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принимать учебную задачу, соответствующую этапу обучения;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– понимать выделенные учителем ориентиры действия в учебном материале;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адекватно воспринимать предложения учителя;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проговаривать вслух последовательность производимых действий, составляющих основу осваиваемой деятельности;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осуществлять первоначальный контроль своего участия в доступных видах познавательной деятельности;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оценивать совместно с учителем результат своих действий, вносить соответствующие коррективы под руководством учителя.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получит возможность научиться: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принимать разнообразные учебно-познавательные задачи и инструкции учителя;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 сотрудничестве с учителем находить варианты решения учебной задачи;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первоначальному умению выполнять учебные действия в устной и письменной речи;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осуществлять пошаговый контроль своих действий под руководством учителя;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адекватно воспринимать оценку своей работы учителями, товарищами.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 научится: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ориентироваться в информационном материале учебника, осуществлять поиск необходимой информации при работе с учебником;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использовать рисуночные и простые символические варианты математической записи;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читать простое схематическое изображение;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проводить сравнение (по одному из оснований, наглядное и по представлению);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– выделять в явлениях несколько признаков, а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также различать существенные и несущественные признаки (для изученных математических понятий);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под руководством учителя проводить классификацию изучаемых объектов (проводить разбиение объектов на группы по выделенному основанию);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понимать отношения между понятиями (</w:t>
            </w:r>
            <w:proofErr w:type="spellStart"/>
            <w:proofErr w:type="gramStart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родо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-видовые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причинно-следственные).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получит возможность научиться: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небольшие математические сообщения в устной форме (2–3 предложения);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рассуждения о доступных наглядно воспринимаемых математических отношениях;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выделять несколько существенных признаков объектов;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под руководством учителя давать характеристики изучаемым математическим объектам на основе их анализа;</w:t>
            </w:r>
          </w:p>
          <w:p w:rsidR="00325318" w:rsidRPr="00C61D2F" w:rsidRDefault="00325318" w:rsidP="00460F1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 помощью учителя выполнять эмпирические обобщения на основе сравнения изучаемых математических объектов и формулировать выводы.</w:t>
            </w:r>
          </w:p>
        </w:tc>
        <w:tc>
          <w:tcPr>
            <w:tcW w:w="2836" w:type="dxa"/>
          </w:tcPr>
          <w:p w:rsidR="00325318" w:rsidRPr="00C61D2F" w:rsidRDefault="00325318" w:rsidP="00460F13">
            <w:pPr>
              <w:spacing w:after="0" w:line="240" w:lineRule="auto"/>
              <w:ind w:right="17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У учащихся</w:t>
            </w:r>
            <w:r w:rsidRPr="00C61D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будут сформированы: </w:t>
            </w: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внутренней позиции ученика с положительным отношением к школе, к учебной деятельности, а именно: проявления положительного отношения к учебному предмету, умения отвечать на вопросы учителя (учебника), участвовать в беседах и дискуссиях, различных видах деятельности;</w:t>
            </w:r>
            <w:r w:rsidRPr="00C61D2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325318" w:rsidRPr="00C61D2F" w:rsidRDefault="00325318" w:rsidP="00460F13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осознания сути новой социальной роли ученика, принятия </w:t>
            </w: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 и правил школьной жизни, ответственного </w:t>
            </w:r>
            <w:proofErr w:type="spellStart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325318" w:rsidRPr="00C61D2F" w:rsidRDefault="00325318" w:rsidP="00460F13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урокам математики (ежедневно быть готовым к уроку, бережно относиться к учебнику и рабочей тетради);</w:t>
            </w:r>
          </w:p>
          <w:p w:rsidR="00325318" w:rsidRPr="00C61D2F" w:rsidRDefault="00325318" w:rsidP="00460F13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учебно-познавательного интереса к новому учебному материалу и способам решения новых учебных и практических задач;</w:t>
            </w:r>
          </w:p>
          <w:p w:rsidR="00325318" w:rsidRPr="00C61D2F" w:rsidRDefault="00325318" w:rsidP="00460F13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способности к самооценке результатов своей учебной деятельности.</w:t>
            </w:r>
          </w:p>
          <w:p w:rsidR="00325318" w:rsidRPr="00C61D2F" w:rsidRDefault="00325318" w:rsidP="00460F13">
            <w:pPr>
              <w:tabs>
                <w:tab w:val="left" w:pos="14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Могут быть </w:t>
            </w:r>
            <w:proofErr w:type="gramStart"/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сформированы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325318" w:rsidRPr="00C61D2F" w:rsidRDefault="00325318" w:rsidP="00460F13">
            <w:pPr>
              <w:tabs>
                <w:tab w:val="left" w:pos="142"/>
                <w:tab w:val="left" w:pos="6946"/>
                <w:tab w:val="left" w:pos="7655"/>
                <w:tab w:val="left" w:pos="822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на понимание причин личной успешности / </w:t>
            </w:r>
            <w:proofErr w:type="spellStart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>неуспешности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освоении материала;</w:t>
            </w:r>
          </w:p>
          <w:p w:rsidR="00325318" w:rsidRPr="00C61D2F" w:rsidRDefault="00325318" w:rsidP="00460F13">
            <w:pPr>
              <w:tabs>
                <w:tab w:val="left" w:pos="14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чувство ответственности за выполнение своей части работы при работе в группах (в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ходе проектной деятельности).</w:t>
            </w:r>
          </w:p>
          <w:p w:rsidR="00325318" w:rsidRPr="00C61D2F" w:rsidRDefault="00325318" w:rsidP="00460F13">
            <w:pPr>
              <w:tabs>
                <w:tab w:val="left" w:pos="459"/>
              </w:tabs>
              <w:spacing w:after="0" w:line="240" w:lineRule="auto"/>
              <w:ind w:left="176" w:righ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25318" w:rsidRDefault="00325318" w:rsidP="008367B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325318" w:rsidRDefault="00325318" w:rsidP="008367B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325318" w:rsidRDefault="00325318" w:rsidP="008367B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325318" w:rsidRDefault="00325318" w:rsidP="008367B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8367B4" w:rsidRPr="00EE1A9C" w:rsidRDefault="008367B4" w:rsidP="008367B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  <w:r w:rsidRPr="00EE1A9C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:rsidR="008367B4" w:rsidRDefault="008367B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367B4" w:rsidRDefault="008367B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6"/>
        <w:gridCol w:w="2410"/>
        <w:gridCol w:w="5811"/>
      </w:tblGrid>
      <w:tr w:rsidR="008367B4" w:rsidRPr="00073342" w:rsidTr="0080035E"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Краткое содержание раздела</w:t>
            </w:r>
          </w:p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 xml:space="preserve">кол- </w:t>
            </w:r>
            <w:proofErr w:type="gramStart"/>
            <w:r w:rsidRPr="00073342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073342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5811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Требования к уровню подготовленности учащихся</w:t>
            </w:r>
          </w:p>
        </w:tc>
      </w:tr>
      <w:tr w:rsidR="008367B4" w:rsidRPr="00073342" w:rsidTr="0080035E">
        <w:trPr>
          <w:trHeight w:val="337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1.Первый десяток. Повторение</w:t>
            </w:r>
          </w:p>
        </w:tc>
        <w:tc>
          <w:tcPr>
            <w:tcW w:w="2410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811" w:type="dxa"/>
            <w:vMerge w:val="restart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Уметь выполнять сложение и вычитание чисел в пределах 20 без перехода с числами, полученными при счете и измерении одной мерой;</w:t>
            </w:r>
          </w:p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      </w:r>
          </w:p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 xml:space="preserve">узнавать, называть, чертить отрезки, углы – прямой, тупой, </w:t>
            </w:r>
            <w:proofErr w:type="gramStart"/>
            <w:r w:rsidRPr="00073342">
              <w:rPr>
                <w:rFonts w:ascii="Times New Roman" w:hAnsi="Times New Roman"/>
                <w:sz w:val="28"/>
                <w:szCs w:val="28"/>
              </w:rPr>
              <w:t>острый</w:t>
            </w:r>
            <w:proofErr w:type="gramEnd"/>
            <w:r w:rsidRPr="0007334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lastRenderedPageBreak/>
              <w:t>чертить прямоугольник, квадрат на бумаге в клетку;</w:t>
            </w:r>
          </w:p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554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2. Увеличение и уменьшение числа на несколько единиц</w:t>
            </w:r>
          </w:p>
        </w:tc>
        <w:tc>
          <w:tcPr>
            <w:tcW w:w="2410" w:type="dxa"/>
          </w:tcPr>
          <w:p w:rsidR="008367B4" w:rsidRPr="00073342" w:rsidRDefault="00430658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420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3.Меры длины</w:t>
            </w:r>
          </w:p>
        </w:tc>
        <w:tc>
          <w:tcPr>
            <w:tcW w:w="2410" w:type="dxa"/>
          </w:tcPr>
          <w:p w:rsidR="008367B4" w:rsidRPr="00073342" w:rsidRDefault="00430658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653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4. Второй десяток</w:t>
            </w:r>
          </w:p>
        </w:tc>
        <w:tc>
          <w:tcPr>
            <w:tcW w:w="2410" w:type="dxa"/>
          </w:tcPr>
          <w:p w:rsidR="008367B4" w:rsidRPr="00073342" w:rsidRDefault="00B674A0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653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5. Углы</w:t>
            </w:r>
          </w:p>
        </w:tc>
        <w:tc>
          <w:tcPr>
            <w:tcW w:w="2410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391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>6.Сложение чисел в пределах 20 без перехода через десяток</w:t>
            </w:r>
          </w:p>
        </w:tc>
        <w:tc>
          <w:tcPr>
            <w:tcW w:w="2410" w:type="dxa"/>
          </w:tcPr>
          <w:p w:rsidR="008367B4" w:rsidRPr="00073342" w:rsidRDefault="004046AE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811" w:type="dxa"/>
            <w:vMerge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566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lastRenderedPageBreak/>
              <w:t>7.Сложение и вычитание чисел, полученных при измерении</w:t>
            </w:r>
          </w:p>
        </w:tc>
        <w:tc>
          <w:tcPr>
            <w:tcW w:w="2410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560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 Неделя </w:t>
            </w:r>
          </w:p>
        </w:tc>
        <w:tc>
          <w:tcPr>
            <w:tcW w:w="2410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7B4" w:rsidRPr="00073342" w:rsidTr="0080035E">
        <w:trPr>
          <w:trHeight w:val="554"/>
        </w:trPr>
        <w:tc>
          <w:tcPr>
            <w:tcW w:w="5246" w:type="dxa"/>
          </w:tcPr>
          <w:p w:rsidR="008367B4" w:rsidRPr="00073342" w:rsidRDefault="008367B4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342">
              <w:rPr>
                <w:rFonts w:ascii="Times New Roman" w:hAnsi="Times New Roman"/>
                <w:sz w:val="28"/>
                <w:szCs w:val="28"/>
              </w:rPr>
              <w:t xml:space="preserve">9. Повторение </w:t>
            </w:r>
            <w:proofErr w:type="gramStart"/>
            <w:r w:rsidRPr="00073342">
              <w:rPr>
                <w:rFonts w:ascii="Times New Roman" w:hAnsi="Times New Roman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2410" w:type="dxa"/>
          </w:tcPr>
          <w:p w:rsidR="008367B4" w:rsidRPr="00073342" w:rsidRDefault="004046AE" w:rsidP="008367B4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11" w:type="dxa"/>
            <w:vMerge/>
            <w:vAlign w:val="center"/>
          </w:tcPr>
          <w:p w:rsidR="008367B4" w:rsidRPr="00073342" w:rsidRDefault="008367B4" w:rsidP="008367B4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67B4" w:rsidRPr="00073342" w:rsidRDefault="008367B4" w:rsidP="008367B4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F237E" w:rsidRDefault="007F237E" w:rsidP="007F23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F237E" w:rsidSect="0080035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F237E" w:rsidRPr="006F41FE" w:rsidRDefault="0080035E" w:rsidP="0080035E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</w:t>
      </w:r>
      <w:r w:rsidR="007F237E" w:rsidRPr="006F41FE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7"/>
        <w:gridCol w:w="3179"/>
        <w:gridCol w:w="857"/>
        <w:gridCol w:w="3424"/>
        <w:gridCol w:w="3424"/>
        <w:gridCol w:w="26"/>
        <w:gridCol w:w="1701"/>
        <w:gridCol w:w="1843"/>
      </w:tblGrid>
      <w:tr w:rsidR="007F237E" w:rsidRPr="006F41FE" w:rsidTr="006A4902">
        <w:trPr>
          <w:trHeight w:val="351"/>
        </w:trPr>
        <w:tc>
          <w:tcPr>
            <w:tcW w:w="856" w:type="dxa"/>
            <w:gridSpan w:val="2"/>
            <w:vMerge w:val="restart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79" w:type="dxa"/>
            <w:vMerge w:val="restart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7" w:type="dxa"/>
            <w:vMerge w:val="restart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3424" w:type="dxa"/>
            <w:vMerge w:val="restart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424" w:type="dxa"/>
            <w:vMerge w:val="restart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3570" w:type="dxa"/>
            <w:gridSpan w:val="3"/>
            <w:tcBorders>
              <w:bottom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7F237E" w:rsidRPr="006F41FE" w:rsidTr="006A4902">
        <w:trPr>
          <w:trHeight w:val="287"/>
        </w:trPr>
        <w:tc>
          <w:tcPr>
            <w:tcW w:w="856" w:type="dxa"/>
            <w:gridSpan w:val="2"/>
            <w:vMerge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9" w:type="dxa"/>
            <w:vMerge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vMerge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vMerge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1FE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891A4D" w:rsidRPr="006F41FE" w:rsidTr="00891A4D">
        <w:trPr>
          <w:trHeight w:val="287"/>
        </w:trPr>
        <w:tc>
          <w:tcPr>
            <w:tcW w:w="15310" w:type="dxa"/>
            <w:gridSpan w:val="9"/>
          </w:tcPr>
          <w:p w:rsidR="00891A4D" w:rsidRDefault="00E85FCB" w:rsidP="00891A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(3</w:t>
            </w:r>
            <w:r w:rsidR="00460F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11BC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="00891A4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91A4D" w:rsidRPr="00891A4D" w:rsidRDefault="00891A4D" w:rsidP="00891A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A4D">
              <w:rPr>
                <w:rFonts w:ascii="Times New Roman" w:hAnsi="Times New Roman"/>
                <w:b/>
                <w:sz w:val="28"/>
                <w:szCs w:val="28"/>
              </w:rPr>
              <w:t>Первый десяток. Повторение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(24 часа)</w:t>
            </w:r>
          </w:p>
        </w:tc>
      </w:tr>
      <w:tr w:rsidR="0080035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7F237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Представления о величине.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предметов по размеру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237E" w:rsidRPr="006F41FE" w:rsidRDefault="007F237E" w:rsidP="0080035E">
            <w:p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237E" w:rsidRPr="006F41FE" w:rsidRDefault="007F237E" w:rsidP="0080035E">
            <w:p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7F237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Название величин: большой, маленький, </w:t>
            </w:r>
            <w:proofErr w:type="gramStart"/>
            <w:r w:rsidRPr="006F41FE">
              <w:rPr>
                <w:rFonts w:ascii="Times New Roman" w:hAnsi="Times New Roman"/>
                <w:sz w:val="24"/>
                <w:szCs w:val="24"/>
              </w:rPr>
              <w:t>одинаковые</w:t>
            </w:r>
            <w:proofErr w:type="gramEnd"/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по величине.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Название размеров, </w:t>
            </w:r>
            <w:proofErr w:type="gramStart"/>
            <w:r w:rsidRPr="006F41FE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6F41FE">
              <w:rPr>
                <w:rFonts w:ascii="Times New Roman" w:hAnsi="Times New Roman"/>
                <w:sz w:val="24"/>
                <w:szCs w:val="24"/>
              </w:rPr>
              <w:t>, низкий, широкий, узкий, толстый, тонкий сравнение предметов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величины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711BC2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предметов по массе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предметов по массе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сравнивать предметы по массе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711BC2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Количественные, временные, пространственные представ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Изменение количества предметов, сравнение количества</w:t>
            </w:r>
          </w:p>
        </w:tc>
        <w:tc>
          <w:tcPr>
            <w:tcW w:w="3424" w:type="dxa"/>
          </w:tcPr>
          <w:p w:rsidR="007F237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количественный счёт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называть временные отношения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711BC2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7F237E" w:rsidRPr="006F41FE" w:rsidRDefault="0080035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порядка следо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Называние порядка следования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порядок следования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Числовой ряд от 1 до 10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Работа с учебником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числа от 1 до 10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Свойства чисел в числовом ряду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Работа с учебником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свойства чисел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 чисел в пределах 10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Состав чисел в пределах 10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находить состав числа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Знаки отношения: «больше», «меньше»,  «равно»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Определение отношений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применять знаки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Сравнение чисел в пределах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Сравнение чисел. Работа с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учебником.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Уметь сравнивать числа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Компоненты при сложении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Название чисел при сложении</w:t>
            </w:r>
          </w:p>
        </w:tc>
        <w:tc>
          <w:tcPr>
            <w:tcW w:w="3424" w:type="dxa"/>
          </w:tcPr>
          <w:p w:rsidR="007F237E" w:rsidRPr="006F41FE" w:rsidRDefault="007F237E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использовать термины при сложении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Компоненты при вычитании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063301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счет. Название чисел при вычи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тании. Вычитание в пределах 10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исполь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зовать термины при вычитании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в пределах 10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счёт. Сложе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ние в пределах 10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нять действия сложения в пределах 10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60F1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в пределах 10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счёт. Вычита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ние в пределах 10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нять действия вычитания в пределах 10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Закрепление по теме «Сложение и вычитание в пределах 10»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ние в пределах 10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действия сложения и вычитания в пределах 10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F237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«0», как компонент сложения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Решение примеров с числом 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сложение с числом 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F237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с числом 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Решение примеров с числом 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действие сложения с 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F237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с числом 0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Решение примеров с числом 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действие вычитания с 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и вычитание с «0»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счет. Выполнение действий сло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жения и вычитания с числом 0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 на сложение и вычитание с 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Повторение по теме «Сложение и вычитание в пределах 10» 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счет. Выпол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нение действий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 на сложение и вычитание с 0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676D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9" w:type="dxa"/>
          </w:tcPr>
          <w:p w:rsidR="007F237E" w:rsidRPr="00232AC5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</w:t>
            </w:r>
            <w:r w:rsidR="007F237E" w:rsidRPr="00232AC5">
              <w:rPr>
                <w:rFonts w:ascii="Times New Roman" w:hAnsi="Times New Roman"/>
                <w:b/>
                <w:sz w:val="24"/>
                <w:szCs w:val="24"/>
              </w:rPr>
              <w:t>ная работа №1 «Сложение и вычитание в пределах 10»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нять задания самостоятельно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9676D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Работа над ошибками. Закрепление  по теме «Сложение и вычитание в пределах 10» 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Решение примеров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находить и исправлять ошибки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Однозначные числа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Определение состава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однозначных чисел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Знать однозначные числа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63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числа на несколько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Работа с дидактическим материалом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увеличивать числа на несколько единиц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6A4902">
        <w:trPr>
          <w:trHeight w:val="129"/>
        </w:trPr>
        <w:tc>
          <w:tcPr>
            <w:tcW w:w="85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7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Задачи на увеличение числа на несколько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Решение задач на увеличение числа на несколько единиц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увеличение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1A4D" w:rsidRPr="006F41FE" w:rsidTr="00891A4D">
        <w:trPr>
          <w:trHeight w:val="129"/>
        </w:trPr>
        <w:tc>
          <w:tcPr>
            <w:tcW w:w="15310" w:type="dxa"/>
            <w:gridSpan w:val="9"/>
          </w:tcPr>
          <w:p w:rsidR="00891A4D" w:rsidRDefault="00891A4D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1A4D" w:rsidRPr="00891A4D" w:rsidRDefault="00891A4D" w:rsidP="00891A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1A4D">
              <w:rPr>
                <w:rFonts w:ascii="Times New Roman" w:hAnsi="Times New Roman"/>
                <w:b/>
                <w:sz w:val="28"/>
                <w:szCs w:val="28"/>
              </w:rPr>
              <w:t>Увеличение и уменьшение числа на несколько единиц</w:t>
            </w:r>
            <w:r w:rsidR="00430658">
              <w:rPr>
                <w:rFonts w:ascii="Times New Roman" w:hAnsi="Times New Roman"/>
                <w:b/>
                <w:sz w:val="28"/>
                <w:szCs w:val="28"/>
              </w:rPr>
              <w:t xml:space="preserve"> (11</w:t>
            </w:r>
            <w:r w:rsidRPr="00891A4D"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 на увеличение числа на не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Решение простых задач на увеличение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</w:t>
            </w:r>
            <w:r w:rsidR="001950AA">
              <w:rPr>
                <w:rFonts w:ascii="Times New Roman" w:hAnsi="Times New Roman"/>
                <w:color w:val="000000"/>
                <w:sz w:val="24"/>
                <w:szCs w:val="24"/>
              </w:rPr>
              <w:t>ть задачи на увеличение на нес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колько единиц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Уменьшение числа на </w:t>
            </w:r>
            <w:proofErr w:type="gramStart"/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не-сколько</w:t>
            </w:r>
            <w:proofErr w:type="gramEnd"/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Решение примеров и задач на уменьшение на несколько единиц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Уметь уменьшать числа на несколько еди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ниц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26" w:type="dxa"/>
            <w:gridSpan w:val="2"/>
          </w:tcPr>
          <w:p w:rsidR="007F237E" w:rsidRPr="00232AC5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Провероч</w:t>
            </w:r>
            <w:r w:rsidR="007F23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 за 1 четверть №2.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нять задания самостоятельно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26" w:type="dxa"/>
            <w:gridSpan w:val="2"/>
          </w:tcPr>
          <w:p w:rsidR="007F237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адачи на уменьшение числа на не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Решение задач на уменьшение числа на несколько единиц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умень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шение на </w:t>
            </w:r>
            <w:proofErr w:type="gramStart"/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не-сколько</w:t>
            </w:r>
            <w:proofErr w:type="gramEnd"/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7F237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увеличение и уменьшение на несколько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1950A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Состав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и решение задач. 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решение задач по картинке на увеличение и уменьшение на несколько единиц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решение задач по картинке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составлять задачи по картинке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Меры времени  - сутки. 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счет. Определение меры времени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называть меры времени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F237E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237E" w:rsidRPr="006F41FE" w:rsidTr="00FE7655">
        <w:trPr>
          <w:trHeight w:val="129"/>
        </w:trPr>
        <w:tc>
          <w:tcPr>
            <w:tcW w:w="709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326" w:type="dxa"/>
            <w:gridSpan w:val="2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</w:t>
            </w:r>
            <w:r w:rsidR="00891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«Увеличе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уменьше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ние на несколько единиц»</w:t>
            </w:r>
          </w:p>
        </w:tc>
        <w:tc>
          <w:tcPr>
            <w:tcW w:w="857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Устный счет. Решение задач на увеличение и уменьшение на </w:t>
            </w:r>
            <w:proofErr w:type="gramStart"/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не-сколько</w:t>
            </w:r>
            <w:proofErr w:type="gramEnd"/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3424" w:type="dxa"/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самостоятельно выполнять задания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7F237E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F237E" w:rsidRPr="006F41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F237E" w:rsidRPr="006F41FE" w:rsidRDefault="007F237E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171" w:rsidRPr="006F41FE" w:rsidTr="00FE7655">
        <w:trPr>
          <w:trHeight w:val="129"/>
        </w:trPr>
        <w:tc>
          <w:tcPr>
            <w:tcW w:w="709" w:type="dxa"/>
          </w:tcPr>
          <w:p w:rsidR="00BC3171" w:rsidRPr="006F41FE" w:rsidRDefault="00BC3171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326" w:type="dxa"/>
            <w:gridSpan w:val="2"/>
          </w:tcPr>
          <w:p w:rsidR="00BC3171" w:rsidRPr="006F41FE" w:rsidRDefault="00BC3171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Прямая линия. Луч. Отрезок.</w:t>
            </w:r>
          </w:p>
        </w:tc>
        <w:tc>
          <w:tcPr>
            <w:tcW w:w="857" w:type="dxa"/>
          </w:tcPr>
          <w:p w:rsidR="00BC3171" w:rsidRPr="006F41FE" w:rsidRDefault="00BC3171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BC3171" w:rsidRPr="006F41FE" w:rsidRDefault="00BC3171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Определение геометрических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линий</w:t>
            </w:r>
          </w:p>
        </w:tc>
        <w:tc>
          <w:tcPr>
            <w:tcW w:w="3424" w:type="dxa"/>
          </w:tcPr>
          <w:p w:rsidR="00BC3171" w:rsidRPr="006F41FE" w:rsidRDefault="00BC3171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Уметь чертить линии, отрезки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BC3171" w:rsidRPr="006F41FE" w:rsidRDefault="00430658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C317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C3171" w:rsidRPr="006F41FE" w:rsidRDefault="00BC3171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FE7655">
        <w:trPr>
          <w:trHeight w:val="129"/>
        </w:trPr>
        <w:tc>
          <w:tcPr>
            <w:tcW w:w="709" w:type="dxa"/>
          </w:tcPr>
          <w:p w:rsidR="005C15EA" w:rsidRDefault="005C15EA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  <w:p w:rsidR="00430658" w:rsidRPr="006F41FE" w:rsidRDefault="00430658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26" w:type="dxa"/>
            <w:gridSpan w:val="2"/>
          </w:tcPr>
          <w:p w:rsidR="005C15EA" w:rsidRPr="006F41FE" w:rsidRDefault="005C15EA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Мера длины: сантиметр. Измерение отрезков</w:t>
            </w:r>
          </w:p>
        </w:tc>
        <w:tc>
          <w:tcPr>
            <w:tcW w:w="857" w:type="dxa"/>
          </w:tcPr>
          <w:p w:rsidR="005C15EA" w:rsidRPr="006F41FE" w:rsidRDefault="00430658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</w:tcPr>
          <w:p w:rsidR="005C15EA" w:rsidRPr="006F41FE" w:rsidRDefault="005C15EA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– санти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метр, обозначение отрезков 1 см.</w:t>
            </w:r>
          </w:p>
        </w:tc>
        <w:tc>
          <w:tcPr>
            <w:tcW w:w="3424" w:type="dxa"/>
          </w:tcPr>
          <w:p w:rsidR="005C15EA" w:rsidRPr="006F41FE" w:rsidRDefault="005C15EA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Уметь обозначать длину отрезка</w:t>
            </w:r>
          </w:p>
        </w:tc>
        <w:tc>
          <w:tcPr>
            <w:tcW w:w="1727" w:type="dxa"/>
            <w:gridSpan w:val="2"/>
            <w:tcBorders>
              <w:right w:val="single" w:sz="4" w:space="0" w:color="auto"/>
            </w:tcBorders>
          </w:tcPr>
          <w:p w:rsidR="005C15EA" w:rsidRDefault="007D03D4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30658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5C15EA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  <w:p w:rsidR="009676DA" w:rsidRPr="006F41FE" w:rsidRDefault="00430658" w:rsidP="005C15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9676DA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5C15EA">
            <w:pPr>
              <w:tabs>
                <w:tab w:val="left" w:pos="1593"/>
              </w:tabs>
              <w:spacing w:after="0" w:line="240" w:lineRule="auto"/>
              <w:ind w:left="459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5EA" w:rsidRPr="006F41FE" w:rsidTr="00891A4D">
        <w:trPr>
          <w:trHeight w:val="129"/>
        </w:trPr>
        <w:tc>
          <w:tcPr>
            <w:tcW w:w="15310" w:type="dxa"/>
            <w:gridSpan w:val="9"/>
          </w:tcPr>
          <w:p w:rsidR="005C15EA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Default="005C15EA" w:rsidP="00891A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A4D">
              <w:rPr>
                <w:rFonts w:ascii="Times New Roman" w:hAnsi="Times New Roman"/>
                <w:b/>
                <w:sz w:val="24"/>
                <w:szCs w:val="24"/>
              </w:rPr>
              <w:t>2 четверть (</w:t>
            </w:r>
            <w:r w:rsidR="00430658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Pr="00891A4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5C15EA" w:rsidRPr="00891A4D" w:rsidRDefault="005C15EA" w:rsidP="00891A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A4D">
              <w:rPr>
                <w:rFonts w:ascii="Times New Roman" w:hAnsi="Times New Roman"/>
                <w:b/>
                <w:sz w:val="28"/>
                <w:szCs w:val="28"/>
              </w:rPr>
              <w:t>Меры длины</w:t>
            </w:r>
            <w:r w:rsidR="00430658">
              <w:rPr>
                <w:rFonts w:ascii="Times New Roman" w:hAnsi="Times New Roman"/>
                <w:b/>
                <w:sz w:val="28"/>
                <w:szCs w:val="28"/>
              </w:rPr>
              <w:t xml:space="preserve"> (3 часа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7D03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03D4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Дециметр.  Закрепление по теме «Меры длины»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Определение дециметр. Измерение в </w:t>
            </w:r>
            <w:proofErr w:type="spellStart"/>
            <w:r w:rsidRPr="006F41FE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F41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измерять в </w:t>
            </w:r>
            <w:proofErr w:type="spellStart"/>
            <w:r w:rsidRPr="006F41FE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6F41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943B76">
            <w:pPr>
              <w:tabs>
                <w:tab w:val="left" w:pos="1593"/>
              </w:tabs>
              <w:spacing w:after="0" w:line="240" w:lineRule="auto"/>
              <w:ind w:left="459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79" w:type="dxa"/>
          </w:tcPr>
          <w:p w:rsidR="005C15EA" w:rsidRPr="00A0322F" w:rsidRDefault="00817A43" w:rsidP="001950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5C15EA" w:rsidRPr="00A0322F">
              <w:rPr>
                <w:rFonts w:ascii="Times New Roman" w:hAnsi="Times New Roman"/>
                <w:b/>
                <w:sz w:val="24"/>
                <w:szCs w:val="24"/>
              </w:rPr>
              <w:t>работа №3  по темам «Сложе</w:t>
            </w:r>
            <w:r w:rsidR="005C15EA">
              <w:rPr>
                <w:rFonts w:ascii="Times New Roman" w:hAnsi="Times New Roman"/>
                <w:b/>
                <w:sz w:val="24"/>
                <w:szCs w:val="24"/>
              </w:rPr>
              <w:t>ние и вычита</w:t>
            </w:r>
            <w:r w:rsidR="005C15EA" w:rsidRPr="00A0322F">
              <w:rPr>
                <w:rFonts w:ascii="Times New Roman" w:hAnsi="Times New Roman"/>
                <w:b/>
                <w:sz w:val="24"/>
                <w:szCs w:val="24"/>
              </w:rPr>
              <w:t>ние в пределах 10», «Меры длины»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задач, геометрический материал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6A4902">
            <w:pPr>
              <w:tabs>
                <w:tab w:val="left" w:pos="1593"/>
              </w:tabs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</w:t>
            </w:r>
            <w:r>
              <w:rPr>
                <w:rFonts w:ascii="Times New Roman" w:hAnsi="Times New Roman"/>
                <w:sz w:val="24"/>
                <w:szCs w:val="24"/>
              </w:rPr>
              <w:t>ми. Закрепление по темам «Сложение и вычита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ние в пределах 10», «Меры длины»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Выполнение действий на пройденную тему 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находить и исправлять ошибки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943B76">
            <w:pPr>
              <w:tabs>
                <w:tab w:val="left" w:pos="1593"/>
              </w:tabs>
              <w:spacing w:after="0" w:line="240" w:lineRule="auto"/>
              <w:ind w:left="459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FE7655">
        <w:trPr>
          <w:trHeight w:val="129"/>
        </w:trPr>
        <w:tc>
          <w:tcPr>
            <w:tcW w:w="15310" w:type="dxa"/>
            <w:gridSpan w:val="9"/>
          </w:tcPr>
          <w:p w:rsidR="005C15EA" w:rsidRPr="00B674A0" w:rsidRDefault="005C15EA" w:rsidP="00B67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4A0">
              <w:rPr>
                <w:rFonts w:ascii="Times New Roman" w:hAnsi="Times New Roman"/>
                <w:b/>
                <w:sz w:val="28"/>
                <w:szCs w:val="28"/>
              </w:rPr>
              <w:t>Второй десяток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(44часа</w:t>
            </w:r>
            <w:r w:rsidRPr="00B674A0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5C15EA" w:rsidRPr="006F41FE" w:rsidRDefault="005C15EA" w:rsidP="00943B76">
            <w:pPr>
              <w:tabs>
                <w:tab w:val="left" w:pos="1593"/>
              </w:tabs>
              <w:spacing w:after="0" w:line="240" w:lineRule="auto"/>
              <w:ind w:left="459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487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Второй десяток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Устный счет .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Знать образование второго десятка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5C15EA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 Число 11 . Состав числа.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Образование числа 11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образовывать число 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Число12. Состав числа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Образование числа 12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порядковый и количественный счёт в пределах 12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Число13. Состав числа.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13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порядковый и количественный счёт в пределах 13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Разряды  чисел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Определение разрядов единиц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и десятков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Знать разряды чисел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430658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на уменьшение на несколько единиц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задач, количественный счёт в пределах 13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 на увеличение и уменьшение на несколько единиц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Решение задач на увеличение на несколько единиц. 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увеличение и уменьшение чисел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правила увеличения и уменьшения чисел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Числа 11-13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 и задачи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79" w:type="dxa"/>
          </w:tcPr>
          <w:p w:rsidR="005C15EA" w:rsidRPr="006F41FE" w:rsidRDefault="005C15E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Закрепление по теме «Сложение десятка с однозначными числами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со-ответствующие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случаи вычи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тания»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Работа с дидактическим материалом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выполнять действия сложения и вычитания десятка с однозначными числами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79" w:type="dxa"/>
          </w:tcPr>
          <w:p w:rsidR="005C15EA" w:rsidRPr="00A0322F" w:rsidRDefault="00817A43" w:rsidP="001950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</w:t>
            </w:r>
            <w:r w:rsidR="005C15EA" w:rsidRPr="00A0322F">
              <w:rPr>
                <w:rFonts w:ascii="Times New Roman" w:hAnsi="Times New Roman"/>
                <w:b/>
                <w:sz w:val="24"/>
                <w:szCs w:val="24"/>
              </w:rPr>
              <w:t xml:space="preserve">ная работа №4 по теме «Сложение десятка с однозначными числами и </w:t>
            </w:r>
            <w:proofErr w:type="gramStart"/>
            <w:r w:rsidR="005C15EA" w:rsidRPr="00A0322F">
              <w:rPr>
                <w:rFonts w:ascii="Times New Roman" w:hAnsi="Times New Roman"/>
                <w:b/>
                <w:sz w:val="24"/>
                <w:szCs w:val="24"/>
              </w:rPr>
              <w:t>со-ответствующие</w:t>
            </w:r>
            <w:proofErr w:type="gramEnd"/>
            <w:r w:rsidR="005C15EA" w:rsidRPr="00A0322F">
              <w:rPr>
                <w:rFonts w:ascii="Times New Roman" w:hAnsi="Times New Roman"/>
                <w:b/>
                <w:sz w:val="24"/>
                <w:szCs w:val="24"/>
              </w:rPr>
              <w:t xml:space="preserve"> случаи вычитания».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Знаки сравнения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 на темы на которые были допущены ошибки Определение сравнение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исправлять ошибки </w:t>
            </w: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знаки сравнения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D03D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Сравнение чисел </w:t>
            </w: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Числа в пределах 13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сравнение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сравнивать числа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14 Состав числа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14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порядковый и количественный счёт в пределах 14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сравнение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применять знаки сравнения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Нахождение суммы и остатка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Число15.</w:t>
            </w: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Числа от 1 до 15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15</w:t>
            </w: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3 четверть.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порядковый и количественный счёт в пределах 15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по 1 Увеличение и уменьшение числа на один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Присчитывание и отсчитывание по 1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Знать правило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79" w:type="dxa"/>
          </w:tcPr>
          <w:p w:rsidR="005C15EA" w:rsidRPr="00A0322F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22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Сравнение чисел.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Соединение чисел знаками =, </w:t>
            </w:r>
            <w:r w:rsidRPr="00470D96">
              <w:rPr>
                <w:rFonts w:ascii="Times New Roman" w:hAnsi="Times New Roman"/>
                <w:sz w:val="24"/>
                <w:szCs w:val="24"/>
              </w:rPr>
              <w:t>&gt;,&lt;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сравнивать числа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в одно действие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решением задач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лять задачи по примеру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Порядковый счёт до 15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предметов по порядку следования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считать по порядку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порядок выполнения действий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7D03D4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179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Случаи сложе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вычитания двузначного и одноз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начного чисел</w:t>
            </w:r>
          </w:p>
        </w:tc>
        <w:tc>
          <w:tcPr>
            <w:tcW w:w="857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прибавление и убавление чисел по 1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Знать правила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C15EA" w:rsidRPr="006F41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5EA" w:rsidRPr="006F41FE" w:rsidTr="006A4902">
        <w:trPr>
          <w:trHeight w:val="129"/>
        </w:trPr>
        <w:tc>
          <w:tcPr>
            <w:tcW w:w="856" w:type="dxa"/>
            <w:gridSpan w:val="2"/>
          </w:tcPr>
          <w:p w:rsidR="005C15EA" w:rsidRPr="00142B04" w:rsidRDefault="00817A43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79" w:type="dxa"/>
          </w:tcPr>
          <w:p w:rsidR="005C15EA" w:rsidRPr="006F41FE" w:rsidRDefault="005C15EA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Однозначные, двузначные числа</w:t>
            </w:r>
          </w:p>
        </w:tc>
        <w:tc>
          <w:tcPr>
            <w:tcW w:w="857" w:type="dxa"/>
          </w:tcPr>
          <w:p w:rsidR="005C15EA" w:rsidRPr="006F41FE" w:rsidRDefault="005C15EA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5C15EA" w:rsidRPr="006F41FE" w:rsidRDefault="005C15EA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терминов</w:t>
            </w:r>
          </w:p>
        </w:tc>
        <w:tc>
          <w:tcPr>
            <w:tcW w:w="3450" w:type="dxa"/>
            <w:gridSpan w:val="2"/>
          </w:tcPr>
          <w:p w:rsidR="005C15EA" w:rsidRPr="006F41FE" w:rsidRDefault="005C15EA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отличать числа по составу, уметь их называть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15EA" w:rsidRPr="006F41FE" w:rsidRDefault="00817A43" w:rsidP="00BC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C15E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15EA" w:rsidRPr="006F41FE" w:rsidRDefault="005C15EA" w:rsidP="007D1D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79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в одно действие</w:t>
            </w:r>
            <w:r w:rsidR="001141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41A2"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</w:t>
            </w:r>
            <w:r w:rsidR="001141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7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по картинкам и их решение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и решать задачи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D1D7A" w:rsidRPr="006F41FE" w:rsidRDefault="00817A43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D1D7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1D7A" w:rsidRPr="006F41FE" w:rsidRDefault="007D1D7A" w:rsidP="007D1D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79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</w:t>
            </w:r>
          </w:p>
        </w:tc>
        <w:tc>
          <w:tcPr>
            <w:tcW w:w="857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с однозначными и двузначными числами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D1D7A" w:rsidRPr="006F41FE" w:rsidRDefault="00817A43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1D7A" w:rsidRPr="006F41FE" w:rsidRDefault="007D1D7A" w:rsidP="007D1D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FE7655">
        <w:trPr>
          <w:trHeight w:val="129"/>
        </w:trPr>
        <w:tc>
          <w:tcPr>
            <w:tcW w:w="15310" w:type="dxa"/>
            <w:gridSpan w:val="9"/>
          </w:tcPr>
          <w:p w:rsidR="007D1D7A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D7A" w:rsidRPr="00B674A0" w:rsidRDefault="00E85FCB" w:rsidP="00BC31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(4</w:t>
            </w:r>
            <w:r w:rsidR="00817A4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="007D1D7A" w:rsidRPr="00B674A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недостающи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ми данными 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Постановка недостающих данных и решение задачи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 решать задачи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Число16. Сравнение чисел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16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Знать количественный, порядковый счёт до 16 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Запись задач кратко и их решение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Запись задач и их решение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записывать задачу кратко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меров на сло</w:t>
            </w:r>
            <w:r>
              <w:rPr>
                <w:rFonts w:ascii="Times New Roman" w:hAnsi="Times New Roman"/>
                <w:sz w:val="24"/>
                <w:szCs w:val="24"/>
              </w:rPr>
              <w:t>жение и вычитание однозначных и двуз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начных чисел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– прибавление и убавление однозначных и двузначных чисел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из  двузначного числа однозначного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с вычитанием чисел из двузначных однозначных и двузначных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вычитать числа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17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17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количественный и порядковый счёт до 17</w:t>
            </w:r>
          </w:p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18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18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количественный и порядковый счёт до 18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19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19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количественный и порядковый счёт до 19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 20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Образование числа 20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количественный и порядковый счёт до 20</w:t>
            </w:r>
          </w:p>
        </w:tc>
        <w:tc>
          <w:tcPr>
            <w:tcW w:w="1701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2</w:t>
            </w:r>
            <w:r w:rsidR="000048A5">
              <w:rPr>
                <w:rFonts w:ascii="Times New Roman" w:hAnsi="Times New Roman"/>
                <w:sz w:val="24"/>
                <w:szCs w:val="24"/>
              </w:rPr>
              <w:t>6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Вычислительные приемы при помощи счет 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Откладывание на счётах чисел и прибавление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прибавлять при помощи счёт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Числовой ряд от 1 до 20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Количественный подсчёт предметов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числовой ряд от 1 до 20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7D1D7A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Соединение знаками сравнения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сравнивать числа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</w:t>
            </w:r>
            <w:r>
              <w:rPr>
                <w:rFonts w:ascii="Times New Roman" w:hAnsi="Times New Roman"/>
                <w:sz w:val="24"/>
                <w:szCs w:val="24"/>
              </w:rPr>
              <w:t>ие и решение задач с недостающи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ми числами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Постановка недостающего числа и решение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1141A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увеличение и уменьшение чисел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увеличивать и уменьшать числа</w:t>
            </w:r>
          </w:p>
        </w:tc>
        <w:tc>
          <w:tcPr>
            <w:tcW w:w="1701" w:type="dxa"/>
          </w:tcPr>
          <w:p w:rsidR="007D1D7A" w:rsidRPr="006F41FE" w:rsidRDefault="001141A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примеров и их решение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по составлению примеров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примеры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Именованные числа. Сравнение 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именованных чисел и их сравнение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про именованные числа. Уметь сравнивать числа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Контрольная работа №5 по теме «Увеличение и уменьшение числа на несколько единиц».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по теме «Увеличение и уменьшение числа на несколько единиц».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исправлять ошибки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FE7655">
        <w:trPr>
          <w:trHeight w:val="129"/>
        </w:trPr>
        <w:tc>
          <w:tcPr>
            <w:tcW w:w="15310" w:type="dxa"/>
            <w:gridSpan w:val="9"/>
          </w:tcPr>
          <w:p w:rsidR="007D1D7A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D7A" w:rsidRPr="00B674A0" w:rsidRDefault="007D1D7A" w:rsidP="00B67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4A0">
              <w:rPr>
                <w:rFonts w:ascii="Times New Roman" w:hAnsi="Times New Roman"/>
                <w:b/>
                <w:sz w:val="28"/>
                <w:szCs w:val="28"/>
              </w:rPr>
              <w:t>Углы (2 часа)</w:t>
            </w: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Прямой угол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– углы, прямой угол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название угла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7D1D7A" w:rsidP="00817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17A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Углы: острый и тупой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острый, тупой углы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названия углов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FE7655">
        <w:trPr>
          <w:trHeight w:val="129"/>
        </w:trPr>
        <w:tc>
          <w:tcPr>
            <w:tcW w:w="15310" w:type="dxa"/>
            <w:gridSpan w:val="9"/>
          </w:tcPr>
          <w:p w:rsidR="007D1D7A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D7A" w:rsidRPr="00B674A0" w:rsidRDefault="007D1D7A" w:rsidP="00B674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4A0">
              <w:rPr>
                <w:rFonts w:ascii="Times New Roman" w:hAnsi="Times New Roman"/>
                <w:b/>
                <w:sz w:val="28"/>
                <w:szCs w:val="28"/>
              </w:rPr>
              <w:t>Сложение чисел в пределах 20 без перехода через десяток (26 часов)</w:t>
            </w: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чисел в пределах 20 без перехода через десяток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сложение без перехода через разряд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 без перехода через десяток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в одно действие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Запись задач кратко и их решение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Отсчитывание по 1-5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вычитание без перехода через разряд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отсчитывать числа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недостающими данными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Подстановка недостающих данных и решение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Переместительное свойство слагаемых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разных видов примеров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о переместительном свойстве слагаемых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Прибавление к большему меньшее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прибавлять числа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Отношения «</w:t>
            </w:r>
            <w:proofErr w:type="gramStart"/>
            <w:r w:rsidRPr="006F41F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больше»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«на меньше»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с отношениями –на больше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1D7A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отношениями: «на меньше»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«больше»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Закрепление по теме «Сложение и вычитание в пределах 20 без перехода через разряд»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Работа по карточкам.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выполнять действия сложения и вычитания в пре-делах 20 без пе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рехода через раз-ряд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3426F4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Проверочная  работа №2 по теме «Сложение и вычитание в пределах 20 без перехода через разряд с числами, полученными при измерении».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Выполнение заданий 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самостоятельно выполнять задания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817A43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по теме «Сложение и вычитание в пределах 20 без перехода через разряд».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Исправление ошибок, решение примеров и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исправлять ошибки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и решение примеров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примеров по схемам и их решение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примеры и их решать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и решение задач по картинкам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Составление задач по картинкам и их решение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и решать задачи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 по теме «Сложение и вычита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ние в пределах 20 без перехода через разряд».</w:t>
            </w:r>
          </w:p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 на пройденную тему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самостоятельно выполнять задания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ление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«Сложение и вычитание в пределах 20 без пе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рехода через разряд».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Исправление ошибок, решение примеров и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исправлять ошибки</w:t>
            </w:r>
          </w:p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 сло</w:t>
            </w:r>
            <w:r w:rsidRPr="006F41FE">
              <w:rPr>
                <w:rFonts w:ascii="Times New Roman" w:hAnsi="Times New Roman"/>
                <w:sz w:val="24"/>
                <w:szCs w:val="24"/>
              </w:rPr>
              <w:t>жения и вычитания</w:t>
            </w:r>
            <w:r w:rsidR="003426F4">
              <w:rPr>
                <w:rFonts w:ascii="Times New Roman" w:hAnsi="Times New Roman"/>
                <w:sz w:val="24"/>
                <w:szCs w:val="24"/>
              </w:rPr>
              <w:t>.</w:t>
            </w:r>
            <w:r w:rsidR="003426F4" w:rsidRPr="006F41FE">
              <w:rPr>
                <w:rFonts w:ascii="Times New Roman" w:hAnsi="Times New Roman"/>
                <w:sz w:val="24"/>
                <w:szCs w:val="24"/>
              </w:rPr>
              <w:t xml:space="preserve"> Сложение двузначного и однозначного чисел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нахождение суммы и остатка по таблицам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действия</w:t>
            </w:r>
          </w:p>
        </w:tc>
        <w:tc>
          <w:tcPr>
            <w:tcW w:w="1701" w:type="dxa"/>
          </w:tcPr>
          <w:p w:rsidR="007D1D7A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сравнения числовых выражений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сравнивать выражения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7D1D7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D1D7A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03.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179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Повторение «Сложение и вычитание в пределах 20 без перехода через разряд».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 и задачи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7D1D7A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D7A" w:rsidRPr="006F41FE" w:rsidTr="006A4902">
        <w:trPr>
          <w:trHeight w:val="129"/>
        </w:trPr>
        <w:tc>
          <w:tcPr>
            <w:tcW w:w="856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179" w:type="dxa"/>
          </w:tcPr>
          <w:p w:rsidR="007D1D7A" w:rsidRPr="006F41FE" w:rsidRDefault="007D1D7A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</w:t>
            </w:r>
            <w:r w:rsidR="003426F4" w:rsidRPr="006F41FE">
              <w:rPr>
                <w:rFonts w:ascii="Times New Roman" w:hAnsi="Times New Roman"/>
                <w:sz w:val="24"/>
                <w:szCs w:val="24"/>
              </w:rPr>
              <w:t xml:space="preserve"> Составление и решение примеров</w:t>
            </w:r>
          </w:p>
        </w:tc>
        <w:tc>
          <w:tcPr>
            <w:tcW w:w="857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на нахождение суммы и остатка по таблицам</w:t>
            </w:r>
          </w:p>
        </w:tc>
        <w:tc>
          <w:tcPr>
            <w:tcW w:w="3450" w:type="dxa"/>
            <w:gridSpan w:val="2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действия</w:t>
            </w:r>
          </w:p>
        </w:tc>
        <w:tc>
          <w:tcPr>
            <w:tcW w:w="1701" w:type="dxa"/>
          </w:tcPr>
          <w:p w:rsidR="007D1D7A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7D1D7A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7D1D7A" w:rsidRPr="006F41FE" w:rsidRDefault="007D1D7A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F15D78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179" w:type="dxa"/>
          </w:tcPr>
          <w:p w:rsidR="00627DF6" w:rsidRPr="006F41FE" w:rsidRDefault="00627DF6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вида 17+3 (10+7+3)</w:t>
            </w:r>
          </w:p>
        </w:tc>
        <w:tc>
          <w:tcPr>
            <w:tcW w:w="857" w:type="dxa"/>
          </w:tcPr>
          <w:p w:rsidR="00627DF6" w:rsidRPr="006F41FE" w:rsidRDefault="00627DF6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состава чисел. Решение примеров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</w:tcPr>
          <w:p w:rsidR="00627DF6" w:rsidRPr="006F41FE" w:rsidRDefault="000048A5" w:rsidP="00F1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43" w:type="dxa"/>
          </w:tcPr>
          <w:p w:rsidR="00627DF6" w:rsidRPr="006F41FE" w:rsidRDefault="00627DF6" w:rsidP="00F15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вида 20-4 (10+10-4)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состава чисел, решение примеров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примеры</w:t>
            </w:r>
          </w:p>
        </w:tc>
        <w:tc>
          <w:tcPr>
            <w:tcW w:w="1701" w:type="dxa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из круглых десятков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Определение круглых десятков, решение примеров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круглых десятков</w:t>
            </w:r>
          </w:p>
        </w:tc>
        <w:tc>
          <w:tcPr>
            <w:tcW w:w="1701" w:type="dxa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вида: 16-3 (16-10-3)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по образцу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работать по образцу</w:t>
            </w:r>
          </w:p>
        </w:tc>
        <w:tc>
          <w:tcPr>
            <w:tcW w:w="1701" w:type="dxa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8A5" w:rsidRPr="006F41FE" w:rsidTr="003B3A27">
        <w:trPr>
          <w:trHeight w:val="129"/>
        </w:trPr>
        <w:tc>
          <w:tcPr>
            <w:tcW w:w="15310" w:type="dxa"/>
            <w:gridSpan w:val="9"/>
          </w:tcPr>
          <w:p w:rsidR="000048A5" w:rsidRPr="00B674A0" w:rsidRDefault="000048A5" w:rsidP="00004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(32</w:t>
            </w:r>
            <w:r w:rsidRPr="00B674A0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0048A5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вида: 20-12 (20-10-2)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из круглых десятков двузначных чисел</w:t>
            </w:r>
          </w:p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правила вычитания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Решение примеров на вычитание двузначного числа </w:t>
            </w:r>
            <w:proofErr w:type="gramStart"/>
            <w:r w:rsidRPr="006F41F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двузначного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из круглых десятков двузначных чисел</w:t>
            </w:r>
          </w:p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состав чисел</w:t>
            </w:r>
          </w:p>
        </w:tc>
        <w:tc>
          <w:tcPr>
            <w:tcW w:w="1701" w:type="dxa"/>
          </w:tcPr>
          <w:p w:rsidR="00627DF6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Контрольная работа №7 по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теме «Сложение и вычитание в преде-0лах 20 без перехода через разряд».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самостоятельно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работать</w:t>
            </w:r>
          </w:p>
        </w:tc>
        <w:tc>
          <w:tcPr>
            <w:tcW w:w="1701" w:type="dxa"/>
          </w:tcPr>
          <w:p w:rsidR="00627DF6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«Сложение и вычитание в пределах 20 без перехода через разряд».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Исправление ошибок, 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исправлять ошибки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FE7655">
        <w:trPr>
          <w:trHeight w:val="129"/>
        </w:trPr>
        <w:tc>
          <w:tcPr>
            <w:tcW w:w="15310" w:type="dxa"/>
            <w:gridSpan w:val="9"/>
          </w:tcPr>
          <w:p w:rsidR="00627DF6" w:rsidRPr="004046AE" w:rsidRDefault="00627DF6" w:rsidP="004046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7DF6" w:rsidRPr="006F41FE" w:rsidRDefault="00627DF6" w:rsidP="004046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6AE">
              <w:rPr>
                <w:rFonts w:ascii="Times New Roman" w:hAnsi="Times New Roman"/>
                <w:b/>
                <w:sz w:val="28"/>
                <w:szCs w:val="28"/>
              </w:rPr>
              <w:t>Сложение и вычитание чисел, полученных при измерении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(12</w:t>
            </w:r>
            <w:r w:rsidRPr="004046AE"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чисел, полученных при измерении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именованных чисел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действия с именованными числами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чисел, полученных при измерении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именованных чисел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вычитать числа полученные при измерении</w:t>
            </w:r>
          </w:p>
        </w:tc>
        <w:tc>
          <w:tcPr>
            <w:tcW w:w="1701" w:type="dxa"/>
          </w:tcPr>
          <w:p w:rsidR="00627DF6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829"/>
        </w:trPr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179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вариантом – дороже.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именованными числами</w:t>
            </w: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краткую запись к задаче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7DF6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829"/>
        </w:trPr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179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вариантом – дешевле.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именованными числами</w:t>
            </w: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составлять краткую запись к задаче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действий сложения и вычитания в пределах 20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находить сумму и остаток</w:t>
            </w:r>
          </w:p>
        </w:tc>
        <w:tc>
          <w:tcPr>
            <w:tcW w:w="1701" w:type="dxa"/>
          </w:tcPr>
          <w:p w:rsidR="00627DF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  <w:p w:rsidR="003426F4" w:rsidRPr="006F41FE" w:rsidRDefault="003426F4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Проверочная работа №3 по теме «Сложение и вычитание в пределах 20 без перехода через разряд».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самостоятельно работать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по теме «Сложение и вычитание в пределах 20 без перехода через разряд».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исправлением ошибок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исправлять ошибки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Построение отрезка больше заданного и меньше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заданного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Построение отрезков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строить отрезки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вариантом длиннее  заданного</w:t>
            </w:r>
            <w:proofErr w:type="gramStart"/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меньше заданного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с условием шире  и уже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FE7655">
        <w:trPr>
          <w:trHeight w:val="129"/>
        </w:trPr>
        <w:tc>
          <w:tcPr>
            <w:tcW w:w="15310" w:type="dxa"/>
            <w:gridSpan w:val="9"/>
          </w:tcPr>
          <w:p w:rsidR="00627DF6" w:rsidRPr="004046AE" w:rsidRDefault="00627DF6" w:rsidP="004046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6AE">
              <w:rPr>
                <w:rFonts w:ascii="Times New Roman" w:hAnsi="Times New Roman"/>
                <w:b/>
                <w:sz w:val="28"/>
                <w:szCs w:val="28"/>
              </w:rPr>
              <w:t>Неделя(2 часа)</w:t>
            </w:r>
          </w:p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Мера времени – неделя 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Устный счет. 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дни недели, уметь работать с календарём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3426F4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Мера времени – час 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с циферблатами часов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определять время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FE7655">
        <w:trPr>
          <w:trHeight w:val="129"/>
        </w:trPr>
        <w:tc>
          <w:tcPr>
            <w:tcW w:w="15310" w:type="dxa"/>
            <w:gridSpan w:val="9"/>
          </w:tcPr>
          <w:p w:rsidR="00627DF6" w:rsidRPr="004046AE" w:rsidRDefault="00627DF6" w:rsidP="004046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6AE">
              <w:rPr>
                <w:rFonts w:ascii="Times New Roman" w:hAnsi="Times New Roman"/>
                <w:b/>
                <w:sz w:val="28"/>
                <w:szCs w:val="28"/>
              </w:rPr>
              <w:t>Повторение пройденного(10 часов)</w:t>
            </w:r>
          </w:p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по 2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предметов парами, прибавление (убавление) по 2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считать по 2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по 5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Счёт предметов по 5, решение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считать по 5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Деление на 2 равные части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Деление поровну предметов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правила деления на части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Контрольная работа № 8 по теме «Сложение и вычитание в пределах 20 без перехода через разряд»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по теме «Сложение и вычитание в пределах 20 без перехода через разряд»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0048A5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Вычитание в пределах 20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находить ответы 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 в одно действие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решать задачу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Закрепление по теме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«Сложение и вычитание чисел полученных при измерении»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выполнять задания </w:t>
            </w:r>
            <w:r w:rsidRPr="006F41F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179" w:type="dxa"/>
          </w:tcPr>
          <w:p w:rsidR="00627DF6" w:rsidRPr="006F41FE" w:rsidRDefault="00627DF6" w:rsidP="001950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Построение из фигур предметов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названия геометрических фигур</w:t>
            </w:r>
          </w:p>
        </w:tc>
        <w:tc>
          <w:tcPr>
            <w:tcW w:w="1701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Сложение  в пределах 20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находить ответы </w:t>
            </w:r>
          </w:p>
        </w:tc>
        <w:tc>
          <w:tcPr>
            <w:tcW w:w="1701" w:type="dxa"/>
          </w:tcPr>
          <w:p w:rsidR="00627DF6" w:rsidRPr="006F41FE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627DF6" w:rsidRPr="006F41FE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 теме «Сложение и вычитание в пределах 20»</w:t>
            </w:r>
          </w:p>
        </w:tc>
        <w:tc>
          <w:tcPr>
            <w:tcW w:w="857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Уметь находить ответы </w:t>
            </w:r>
          </w:p>
        </w:tc>
        <w:tc>
          <w:tcPr>
            <w:tcW w:w="1701" w:type="dxa"/>
          </w:tcPr>
          <w:p w:rsidR="00627DF6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  <w:p w:rsidR="00B14BE2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5626A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179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геометрических фигур</w:t>
            </w:r>
          </w:p>
        </w:tc>
        <w:tc>
          <w:tcPr>
            <w:tcW w:w="857" w:type="dxa"/>
          </w:tcPr>
          <w:p w:rsidR="00627DF6" w:rsidRPr="006F41FE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4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Построение из фигур предметов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Знать названия геометрических фигур</w:t>
            </w:r>
          </w:p>
        </w:tc>
        <w:tc>
          <w:tcPr>
            <w:tcW w:w="1701" w:type="dxa"/>
          </w:tcPr>
          <w:p w:rsidR="00627DF6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  <w:p w:rsidR="00B14BE2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B14BE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  <w:p w:rsidR="005626A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  <w:p w:rsidR="00627DF6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627DF6" w:rsidRPr="006F41FE" w:rsidRDefault="00627DF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 xml:space="preserve"> Закрепление по теме «Сложение и вычитание в пределах 20 без перехода через разряд»</w:t>
            </w:r>
          </w:p>
        </w:tc>
        <w:tc>
          <w:tcPr>
            <w:tcW w:w="857" w:type="dxa"/>
          </w:tcPr>
          <w:p w:rsidR="00627DF6" w:rsidRPr="006F41FE" w:rsidRDefault="005626A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4" w:type="dxa"/>
          </w:tcPr>
          <w:p w:rsidR="00627DF6" w:rsidRPr="006F41FE" w:rsidRDefault="00627DF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</w:tcPr>
          <w:p w:rsidR="00627DF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  <w:p w:rsidR="00B14BE2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bookmarkStart w:id="0" w:name="_GoBack"/>
            <w:bookmarkEnd w:id="0"/>
            <w:r w:rsidR="00B14BE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F6" w:rsidRPr="006F41FE" w:rsidTr="006A4902">
        <w:trPr>
          <w:trHeight w:val="129"/>
        </w:trPr>
        <w:tc>
          <w:tcPr>
            <w:tcW w:w="856" w:type="dxa"/>
            <w:gridSpan w:val="2"/>
          </w:tcPr>
          <w:p w:rsidR="00627DF6" w:rsidRDefault="005626A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179" w:type="dxa"/>
          </w:tcPr>
          <w:p w:rsidR="00627DF6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7" w:type="dxa"/>
          </w:tcPr>
          <w:p w:rsidR="00627DF6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7DF6" w:rsidRPr="006F41FE" w:rsidRDefault="00627DF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3450" w:type="dxa"/>
            <w:gridSpan w:val="2"/>
          </w:tcPr>
          <w:p w:rsidR="00627DF6" w:rsidRPr="006F41FE" w:rsidRDefault="00627DF6" w:rsidP="005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FE">
              <w:rPr>
                <w:rFonts w:ascii="Times New Roman" w:hAnsi="Times New Roman"/>
                <w:sz w:val="24"/>
                <w:szCs w:val="24"/>
              </w:rPr>
              <w:t>Уметь выполнять задания самостоятельно</w:t>
            </w:r>
          </w:p>
        </w:tc>
        <w:tc>
          <w:tcPr>
            <w:tcW w:w="1701" w:type="dxa"/>
          </w:tcPr>
          <w:p w:rsidR="00627DF6" w:rsidRDefault="00B14BE2" w:rsidP="008003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627DF6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843" w:type="dxa"/>
          </w:tcPr>
          <w:p w:rsidR="00627DF6" w:rsidRPr="006F41FE" w:rsidRDefault="00627DF6" w:rsidP="0080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B14BE2" w:rsidRDefault="00B14BE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B14BE2" w:rsidRDefault="00B14BE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B14BE2" w:rsidRDefault="00B14BE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B14BE2" w:rsidRDefault="00B14BE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B14BE2" w:rsidRDefault="00B14BE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sectPr w:rsidR="00A106AE" w:rsidSect="008003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5912A1B"/>
    <w:multiLevelType w:val="hybridMultilevel"/>
    <w:tmpl w:val="045CB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1A52C7"/>
    <w:multiLevelType w:val="hybridMultilevel"/>
    <w:tmpl w:val="98461B9E"/>
    <w:lvl w:ilvl="0" w:tplc="DD3002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60278"/>
    <w:multiLevelType w:val="hybridMultilevel"/>
    <w:tmpl w:val="A8182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621EC3"/>
    <w:multiLevelType w:val="hybridMultilevel"/>
    <w:tmpl w:val="E594F15C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BB6386"/>
    <w:multiLevelType w:val="hybridMultilevel"/>
    <w:tmpl w:val="A168C36A"/>
    <w:lvl w:ilvl="0" w:tplc="DA1CEA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91B3A"/>
    <w:multiLevelType w:val="hybridMultilevel"/>
    <w:tmpl w:val="DDC097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55221A"/>
    <w:multiLevelType w:val="hybridMultilevel"/>
    <w:tmpl w:val="48BA7C86"/>
    <w:lvl w:ilvl="0" w:tplc="0A8ACE2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E32C89"/>
    <w:multiLevelType w:val="hybridMultilevel"/>
    <w:tmpl w:val="3FDC6A3C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82E5582"/>
    <w:multiLevelType w:val="hybridMultilevel"/>
    <w:tmpl w:val="2F2890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87734E6"/>
    <w:multiLevelType w:val="hybridMultilevel"/>
    <w:tmpl w:val="262CA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8C7FD5"/>
    <w:multiLevelType w:val="hybridMultilevel"/>
    <w:tmpl w:val="4F3653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504A4E"/>
    <w:multiLevelType w:val="hybridMultilevel"/>
    <w:tmpl w:val="E4CC05D2"/>
    <w:lvl w:ilvl="0" w:tplc="9F0CFC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12265B"/>
    <w:multiLevelType w:val="hybridMultilevel"/>
    <w:tmpl w:val="F2CE7DAE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2D850029"/>
    <w:multiLevelType w:val="hybridMultilevel"/>
    <w:tmpl w:val="A0FA3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1C10F6"/>
    <w:multiLevelType w:val="hybridMultilevel"/>
    <w:tmpl w:val="4AE6A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735611"/>
    <w:multiLevelType w:val="hybridMultilevel"/>
    <w:tmpl w:val="3ED8670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687CD3"/>
    <w:multiLevelType w:val="hybridMultilevel"/>
    <w:tmpl w:val="1862EA68"/>
    <w:lvl w:ilvl="0" w:tplc="BC827D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A2084E"/>
    <w:multiLevelType w:val="hybridMultilevel"/>
    <w:tmpl w:val="E8D6E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1">
    <w:nsid w:val="43C475FB"/>
    <w:multiLevelType w:val="hybridMultilevel"/>
    <w:tmpl w:val="C04A478A"/>
    <w:lvl w:ilvl="0" w:tplc="45F0853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4B4859FB"/>
    <w:multiLevelType w:val="hybridMultilevel"/>
    <w:tmpl w:val="718EDF3E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F46E88"/>
    <w:multiLevelType w:val="hybridMultilevel"/>
    <w:tmpl w:val="44BE93E4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A201A4"/>
    <w:multiLevelType w:val="hybridMultilevel"/>
    <w:tmpl w:val="421A41EC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861E77"/>
    <w:multiLevelType w:val="hybridMultilevel"/>
    <w:tmpl w:val="0AE8AECA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5E3A0A"/>
    <w:multiLevelType w:val="hybridMultilevel"/>
    <w:tmpl w:val="16B43E62"/>
    <w:lvl w:ilvl="0" w:tplc="AEB60F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1F52C8B"/>
    <w:multiLevelType w:val="hybridMultilevel"/>
    <w:tmpl w:val="3CF85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685B45"/>
    <w:multiLevelType w:val="hybridMultilevel"/>
    <w:tmpl w:val="45E6F3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1">
    <w:nsid w:val="65232EC3"/>
    <w:multiLevelType w:val="hybridMultilevel"/>
    <w:tmpl w:val="D0B67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3394B"/>
    <w:multiLevelType w:val="hybridMultilevel"/>
    <w:tmpl w:val="4934E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5D2E67"/>
    <w:multiLevelType w:val="hybridMultilevel"/>
    <w:tmpl w:val="DCA8CE04"/>
    <w:lvl w:ilvl="0" w:tplc="A6BE7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F8235D"/>
    <w:multiLevelType w:val="hybridMultilevel"/>
    <w:tmpl w:val="A65A7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8603BB"/>
    <w:multiLevelType w:val="hybridMultilevel"/>
    <w:tmpl w:val="8198033E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560151"/>
    <w:multiLevelType w:val="hybridMultilevel"/>
    <w:tmpl w:val="C75CA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C10F78"/>
    <w:multiLevelType w:val="hybridMultilevel"/>
    <w:tmpl w:val="500E89E0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6C7832"/>
    <w:multiLevelType w:val="hybridMultilevel"/>
    <w:tmpl w:val="BF800844"/>
    <w:lvl w:ilvl="0" w:tplc="CF987BF4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AC716A"/>
    <w:multiLevelType w:val="hybridMultilevel"/>
    <w:tmpl w:val="36967A86"/>
    <w:lvl w:ilvl="0" w:tplc="A6BE7B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0"/>
  </w:num>
  <w:num w:numId="4">
    <w:abstractNumId w:val="22"/>
  </w:num>
  <w:num w:numId="5">
    <w:abstractNumId w:val="5"/>
  </w:num>
  <w:num w:numId="6">
    <w:abstractNumId w:val="35"/>
  </w:num>
  <w:num w:numId="7">
    <w:abstractNumId w:val="25"/>
  </w:num>
  <w:num w:numId="8">
    <w:abstractNumId w:val="37"/>
  </w:num>
  <w:num w:numId="9">
    <w:abstractNumId w:val="24"/>
  </w:num>
  <w:num w:numId="10">
    <w:abstractNumId w:val="23"/>
  </w:num>
  <w:num w:numId="11">
    <w:abstractNumId w:val="9"/>
  </w:num>
  <w:num w:numId="12">
    <w:abstractNumId w:val="14"/>
  </w:num>
  <w:num w:numId="13">
    <w:abstractNumId w:val="12"/>
  </w:num>
  <w:num w:numId="14">
    <w:abstractNumId w:val="10"/>
  </w:num>
  <w:num w:numId="15">
    <w:abstractNumId w:val="28"/>
  </w:num>
  <w:num w:numId="16">
    <w:abstractNumId w:val="2"/>
  </w:num>
  <w:num w:numId="17">
    <w:abstractNumId w:val="21"/>
  </w:num>
  <w:num w:numId="18">
    <w:abstractNumId w:val="31"/>
  </w:num>
  <w:num w:numId="19">
    <w:abstractNumId w:val="34"/>
  </w:num>
  <w:num w:numId="20">
    <w:abstractNumId w:val="26"/>
  </w:num>
  <w:num w:numId="21">
    <w:abstractNumId w:val="6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9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6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048A5"/>
    <w:rsid w:val="00005AD5"/>
    <w:rsid w:val="00063301"/>
    <w:rsid w:val="000C7F89"/>
    <w:rsid w:val="001141A2"/>
    <w:rsid w:val="00114BD8"/>
    <w:rsid w:val="00153E5A"/>
    <w:rsid w:val="00161066"/>
    <w:rsid w:val="00173E28"/>
    <w:rsid w:val="001950AA"/>
    <w:rsid w:val="00217783"/>
    <w:rsid w:val="00231895"/>
    <w:rsid w:val="00236AC5"/>
    <w:rsid w:val="0029337E"/>
    <w:rsid w:val="002A2723"/>
    <w:rsid w:val="003040D1"/>
    <w:rsid w:val="00325318"/>
    <w:rsid w:val="003426F4"/>
    <w:rsid w:val="003622FE"/>
    <w:rsid w:val="00363E33"/>
    <w:rsid w:val="00371576"/>
    <w:rsid w:val="004046AE"/>
    <w:rsid w:val="00423760"/>
    <w:rsid w:val="004257E9"/>
    <w:rsid w:val="00430658"/>
    <w:rsid w:val="004323B8"/>
    <w:rsid w:val="00434C3E"/>
    <w:rsid w:val="004511A9"/>
    <w:rsid w:val="00460F13"/>
    <w:rsid w:val="00462F4A"/>
    <w:rsid w:val="00466070"/>
    <w:rsid w:val="004C29FA"/>
    <w:rsid w:val="004C4628"/>
    <w:rsid w:val="004C6C71"/>
    <w:rsid w:val="004D009A"/>
    <w:rsid w:val="00537DD4"/>
    <w:rsid w:val="0055043C"/>
    <w:rsid w:val="005626A6"/>
    <w:rsid w:val="00574825"/>
    <w:rsid w:val="005C15EA"/>
    <w:rsid w:val="005C16CD"/>
    <w:rsid w:val="00627DF6"/>
    <w:rsid w:val="00631DD2"/>
    <w:rsid w:val="0068693C"/>
    <w:rsid w:val="006A4902"/>
    <w:rsid w:val="00711BC2"/>
    <w:rsid w:val="00725F2B"/>
    <w:rsid w:val="0073596F"/>
    <w:rsid w:val="007508FA"/>
    <w:rsid w:val="00780BF6"/>
    <w:rsid w:val="00793A19"/>
    <w:rsid w:val="007D03D4"/>
    <w:rsid w:val="007D1D7A"/>
    <w:rsid w:val="007F237E"/>
    <w:rsid w:val="007F5A5D"/>
    <w:rsid w:val="0080035E"/>
    <w:rsid w:val="00817A43"/>
    <w:rsid w:val="00834538"/>
    <w:rsid w:val="008367B4"/>
    <w:rsid w:val="008824CB"/>
    <w:rsid w:val="00891A4D"/>
    <w:rsid w:val="00893BF3"/>
    <w:rsid w:val="00894399"/>
    <w:rsid w:val="00920D43"/>
    <w:rsid w:val="00934F34"/>
    <w:rsid w:val="00943B76"/>
    <w:rsid w:val="00955873"/>
    <w:rsid w:val="009676DA"/>
    <w:rsid w:val="0098000A"/>
    <w:rsid w:val="00996A31"/>
    <w:rsid w:val="009E19D2"/>
    <w:rsid w:val="009F518F"/>
    <w:rsid w:val="00A106AE"/>
    <w:rsid w:val="00A10DC1"/>
    <w:rsid w:val="00A72F3F"/>
    <w:rsid w:val="00A7609F"/>
    <w:rsid w:val="00A80FB4"/>
    <w:rsid w:val="00AF3D6F"/>
    <w:rsid w:val="00B12C7F"/>
    <w:rsid w:val="00B14BE2"/>
    <w:rsid w:val="00B674A0"/>
    <w:rsid w:val="00B91E52"/>
    <w:rsid w:val="00B95210"/>
    <w:rsid w:val="00BA35DF"/>
    <w:rsid w:val="00BC3171"/>
    <w:rsid w:val="00BD619B"/>
    <w:rsid w:val="00C05F2B"/>
    <w:rsid w:val="00C106DD"/>
    <w:rsid w:val="00C161AC"/>
    <w:rsid w:val="00C852DE"/>
    <w:rsid w:val="00CE30E3"/>
    <w:rsid w:val="00D04A63"/>
    <w:rsid w:val="00D678F7"/>
    <w:rsid w:val="00DA05A3"/>
    <w:rsid w:val="00DC2DCC"/>
    <w:rsid w:val="00DF2ACC"/>
    <w:rsid w:val="00E02C6F"/>
    <w:rsid w:val="00E70E6A"/>
    <w:rsid w:val="00E85FCB"/>
    <w:rsid w:val="00EA01DD"/>
    <w:rsid w:val="00EA0C94"/>
    <w:rsid w:val="00EE1A9C"/>
    <w:rsid w:val="00F0423D"/>
    <w:rsid w:val="00F14417"/>
    <w:rsid w:val="00F15D78"/>
    <w:rsid w:val="00F711F4"/>
    <w:rsid w:val="00F72ED6"/>
    <w:rsid w:val="00F84739"/>
    <w:rsid w:val="00FA37E6"/>
    <w:rsid w:val="00FC56AF"/>
    <w:rsid w:val="00FE7655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23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F237E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7F237E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rsid w:val="00A10D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10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367B4"/>
    <w:pPr>
      <w:spacing w:after="120"/>
    </w:pPr>
  </w:style>
  <w:style w:type="character" w:customStyle="1" w:styleId="a9">
    <w:name w:val="Основной текст Знак"/>
    <w:basedOn w:val="a0"/>
    <w:link w:val="a8"/>
    <w:rsid w:val="008367B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7F237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F237E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80">
    <w:name w:val="Заголовок 8 Знак"/>
    <w:basedOn w:val="a0"/>
    <w:link w:val="8"/>
    <w:rsid w:val="007F237E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aa">
    <w:name w:val="No Spacing"/>
    <w:qFormat/>
    <w:rsid w:val="007F237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F23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odzag1">
    <w:name w:val="podzag_1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styleId="ac">
    <w:name w:val="Normal (Web)"/>
    <w:basedOn w:val="a"/>
    <w:unhideWhenUsed/>
    <w:rsid w:val="007F2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qFormat/>
    <w:rsid w:val="007F237E"/>
    <w:rPr>
      <w:i/>
      <w:iCs/>
    </w:rPr>
  </w:style>
  <w:style w:type="paragraph" w:customStyle="1" w:styleId="razdel">
    <w:name w:val="razdel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</w:rPr>
  </w:style>
  <w:style w:type="paragraph" w:customStyle="1" w:styleId="podzag2">
    <w:name w:val="podzag_2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character" w:styleId="ae">
    <w:name w:val="Strong"/>
    <w:qFormat/>
    <w:rsid w:val="007F237E"/>
    <w:rPr>
      <w:b/>
      <w:bCs/>
    </w:rPr>
  </w:style>
  <w:style w:type="character" w:customStyle="1" w:styleId="af">
    <w:name w:val="Текст выноски Знак"/>
    <w:link w:val="af0"/>
    <w:semiHidden/>
    <w:rsid w:val="007F237E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7F237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7F237E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semiHidden/>
    <w:unhideWhenUsed/>
    <w:rsid w:val="007F23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semiHidden/>
    <w:rsid w:val="007F237E"/>
    <w:rPr>
      <w:rFonts w:ascii="Calibri" w:eastAsia="Calibri" w:hAnsi="Calibri" w:cs="Times New Roman"/>
      <w:sz w:val="20"/>
      <w:szCs w:val="20"/>
    </w:rPr>
  </w:style>
  <w:style w:type="character" w:styleId="af3">
    <w:name w:val="Subtle Emphasis"/>
    <w:uiPriority w:val="19"/>
    <w:qFormat/>
    <w:rsid w:val="007F237E"/>
    <w:rPr>
      <w:i/>
      <w:iCs/>
      <w:color w:val="808080"/>
    </w:rPr>
  </w:style>
  <w:style w:type="paragraph" w:customStyle="1" w:styleId="12">
    <w:name w:val="Без интервала1"/>
    <w:rsid w:val="007F237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7F23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4">
    <w:name w:val="Слабое выделение1"/>
    <w:rsid w:val="007F237E"/>
    <w:rPr>
      <w:rFonts w:cs="Times New Roman"/>
      <w:i/>
      <w:iCs/>
      <w:color w:val="808080"/>
    </w:rPr>
  </w:style>
  <w:style w:type="paragraph" w:customStyle="1" w:styleId="TimesNewRoman">
    <w:name w:val="Обычный + Times New Roman"/>
    <w:aliases w:val="12 пт,Другой цвет (RGB(4,7,12))"/>
    <w:basedOn w:val="a"/>
    <w:rsid w:val="007F237E"/>
    <w:pPr>
      <w:jc w:val="center"/>
    </w:pPr>
    <w:rPr>
      <w:rFonts w:ascii="Times New Roman" w:eastAsia="Calibri" w:hAnsi="Times New Roman" w:cs="Times New Roman"/>
      <w:b/>
      <w:bCs/>
      <w:color w:val="04070C"/>
      <w:sz w:val="24"/>
      <w:lang w:eastAsia="en-US"/>
    </w:rPr>
  </w:style>
  <w:style w:type="paragraph" w:styleId="af4">
    <w:name w:val="Subtitle"/>
    <w:basedOn w:val="a"/>
    <w:next w:val="a"/>
    <w:link w:val="af5"/>
    <w:qFormat/>
    <w:rsid w:val="007F237E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7F237E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5">
    <w:name w:val="Основной текст (5)_"/>
    <w:link w:val="50"/>
    <w:rsid w:val="00C161AC"/>
    <w:rPr>
      <w:rFonts w:ascii="Times New Roman" w:eastAsia="Times New Roman" w:hAnsi="Times New Roman"/>
      <w:b/>
      <w:bCs/>
      <w:i/>
      <w:iCs/>
      <w:spacing w:val="-4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61AC"/>
    <w:pPr>
      <w:widowControl w:val="0"/>
      <w:shd w:val="clear" w:color="auto" w:fill="FFFFFF"/>
      <w:spacing w:before="240" w:after="0" w:line="276" w:lineRule="exact"/>
      <w:ind w:firstLine="560"/>
      <w:jc w:val="both"/>
    </w:pPr>
    <w:rPr>
      <w:rFonts w:ascii="Times New Roman" w:eastAsia="Times New Roman" w:hAnsi="Times New Roman"/>
      <w:b/>
      <w:bCs/>
      <w:i/>
      <w:iCs/>
      <w:spacing w:val="-4"/>
      <w:sz w:val="23"/>
      <w:szCs w:val="23"/>
    </w:rPr>
  </w:style>
  <w:style w:type="character" w:customStyle="1" w:styleId="c0c4c7">
    <w:name w:val="c0 c4 c7"/>
    <w:basedOn w:val="a0"/>
    <w:rsid w:val="00C16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23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F237E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7F237E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rsid w:val="00A10D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10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367B4"/>
    <w:pPr>
      <w:spacing w:after="120"/>
    </w:pPr>
  </w:style>
  <w:style w:type="character" w:customStyle="1" w:styleId="a9">
    <w:name w:val="Основной текст Знак"/>
    <w:basedOn w:val="a0"/>
    <w:link w:val="a8"/>
    <w:rsid w:val="008367B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7F237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F237E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80">
    <w:name w:val="Заголовок 8 Знак"/>
    <w:basedOn w:val="a0"/>
    <w:link w:val="8"/>
    <w:rsid w:val="007F237E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aa">
    <w:name w:val="No Spacing"/>
    <w:qFormat/>
    <w:rsid w:val="007F237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F23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odzag1">
    <w:name w:val="podzag_1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styleId="ac">
    <w:name w:val="Normal (Web)"/>
    <w:basedOn w:val="a"/>
    <w:unhideWhenUsed/>
    <w:rsid w:val="007F2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qFormat/>
    <w:rsid w:val="007F237E"/>
    <w:rPr>
      <w:i/>
      <w:iCs/>
    </w:rPr>
  </w:style>
  <w:style w:type="paragraph" w:customStyle="1" w:styleId="razdel">
    <w:name w:val="razdel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</w:rPr>
  </w:style>
  <w:style w:type="paragraph" w:customStyle="1" w:styleId="podzag2">
    <w:name w:val="podzag_2"/>
    <w:basedOn w:val="a"/>
    <w:rsid w:val="007F237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character" w:styleId="ae">
    <w:name w:val="Strong"/>
    <w:qFormat/>
    <w:rsid w:val="007F237E"/>
    <w:rPr>
      <w:b/>
      <w:bCs/>
    </w:rPr>
  </w:style>
  <w:style w:type="character" w:customStyle="1" w:styleId="af">
    <w:name w:val="Текст выноски Знак"/>
    <w:link w:val="af0"/>
    <w:semiHidden/>
    <w:rsid w:val="007F237E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7F237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7F237E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semiHidden/>
    <w:unhideWhenUsed/>
    <w:rsid w:val="007F23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semiHidden/>
    <w:rsid w:val="007F237E"/>
    <w:rPr>
      <w:rFonts w:ascii="Calibri" w:eastAsia="Calibri" w:hAnsi="Calibri" w:cs="Times New Roman"/>
      <w:sz w:val="20"/>
      <w:szCs w:val="20"/>
    </w:rPr>
  </w:style>
  <w:style w:type="character" w:styleId="af3">
    <w:name w:val="Subtle Emphasis"/>
    <w:uiPriority w:val="19"/>
    <w:qFormat/>
    <w:rsid w:val="007F237E"/>
    <w:rPr>
      <w:i/>
      <w:iCs/>
      <w:color w:val="808080"/>
    </w:rPr>
  </w:style>
  <w:style w:type="paragraph" w:customStyle="1" w:styleId="12">
    <w:name w:val="Без интервала1"/>
    <w:rsid w:val="007F237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7F23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4">
    <w:name w:val="Слабое выделение1"/>
    <w:rsid w:val="007F237E"/>
    <w:rPr>
      <w:rFonts w:cs="Times New Roman"/>
      <w:i/>
      <w:iCs/>
      <w:color w:val="808080"/>
    </w:rPr>
  </w:style>
  <w:style w:type="paragraph" w:customStyle="1" w:styleId="TimesNewRoman">
    <w:name w:val="Обычный + Times New Roman"/>
    <w:aliases w:val="12 пт,Другой цвет (RGB(4,7,12))"/>
    <w:basedOn w:val="a"/>
    <w:rsid w:val="007F237E"/>
    <w:pPr>
      <w:jc w:val="center"/>
    </w:pPr>
    <w:rPr>
      <w:rFonts w:ascii="Times New Roman" w:eastAsia="Calibri" w:hAnsi="Times New Roman" w:cs="Times New Roman"/>
      <w:b/>
      <w:bCs/>
      <w:color w:val="04070C"/>
      <w:sz w:val="24"/>
      <w:lang w:eastAsia="en-US"/>
    </w:rPr>
  </w:style>
  <w:style w:type="paragraph" w:styleId="af4">
    <w:name w:val="Subtitle"/>
    <w:basedOn w:val="a"/>
    <w:next w:val="a"/>
    <w:link w:val="af5"/>
    <w:qFormat/>
    <w:rsid w:val="007F237E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7F237E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5">
    <w:name w:val="Основной текст (5)_"/>
    <w:link w:val="50"/>
    <w:rsid w:val="00C161AC"/>
    <w:rPr>
      <w:rFonts w:ascii="Times New Roman" w:eastAsia="Times New Roman" w:hAnsi="Times New Roman"/>
      <w:b/>
      <w:bCs/>
      <w:i/>
      <w:iCs/>
      <w:spacing w:val="-4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61AC"/>
    <w:pPr>
      <w:widowControl w:val="0"/>
      <w:shd w:val="clear" w:color="auto" w:fill="FFFFFF"/>
      <w:spacing w:before="240" w:after="0" w:line="276" w:lineRule="exact"/>
      <w:ind w:firstLine="560"/>
      <w:jc w:val="both"/>
    </w:pPr>
    <w:rPr>
      <w:rFonts w:ascii="Times New Roman" w:eastAsia="Times New Roman" w:hAnsi="Times New Roman"/>
      <w:b/>
      <w:bCs/>
      <w:i/>
      <w:iCs/>
      <w:spacing w:val="-4"/>
      <w:sz w:val="23"/>
      <w:szCs w:val="23"/>
    </w:rPr>
  </w:style>
  <w:style w:type="character" w:customStyle="1" w:styleId="c0c4c7">
    <w:name w:val="c0 c4 c7"/>
    <w:basedOn w:val="a0"/>
    <w:rsid w:val="00C16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4250</Words>
  <Characters>24227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Миляуша Накиповна</cp:lastModifiedBy>
  <cp:revision>15</cp:revision>
  <dcterms:created xsi:type="dcterms:W3CDTF">2018-09-06T17:44:00Z</dcterms:created>
  <dcterms:modified xsi:type="dcterms:W3CDTF">2021-09-04T18:11:00Z</dcterms:modified>
</cp:coreProperties>
</file>